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5F1" w:rsidRPr="001119F7" w:rsidRDefault="001119F7" w:rsidP="007165F1">
      <w:pPr>
        <w:rPr>
          <w:b/>
          <w:sz w:val="32"/>
          <w:szCs w:val="32"/>
        </w:rPr>
      </w:pPr>
      <w:r w:rsidRPr="001119F7">
        <w:rPr>
          <w:b/>
          <w:sz w:val="32"/>
          <w:szCs w:val="32"/>
        </w:rPr>
        <w:t>Physics 30</w:t>
      </w:r>
      <w:r w:rsidRPr="001119F7">
        <w:rPr>
          <w:b/>
          <w:sz w:val="32"/>
          <w:szCs w:val="32"/>
        </w:rPr>
        <w:tab/>
      </w:r>
      <w:r w:rsidRPr="001119F7">
        <w:rPr>
          <w:b/>
          <w:sz w:val="32"/>
          <w:szCs w:val="32"/>
        </w:rPr>
        <w:tab/>
        <w:t>Diploma Exam Review</w:t>
      </w:r>
    </w:p>
    <w:p w:rsidR="001119F7" w:rsidRDefault="001119F7" w:rsidP="007165F1"/>
    <w:p w:rsidR="005D2756" w:rsidRDefault="005D2756" w:rsidP="005D2756"/>
    <w:p w:rsidR="005D2756" w:rsidRDefault="005D2756" w:rsidP="005D2756">
      <w:pPr>
        <w:ind w:left="576" w:hanging="576"/>
      </w:pPr>
      <w:r>
        <w:rPr>
          <w:shd w:val="clear" w:color="auto" w:fill="000000"/>
        </w:rPr>
        <w:t>Numerical Response</w:t>
      </w:r>
    </w:p>
    <w:p w:rsidR="005D2756" w:rsidRDefault="005D2756" w:rsidP="005D2756">
      <w:pPr>
        <w:ind w:left="576" w:hanging="576"/>
      </w:pPr>
    </w:p>
    <w:p w:rsidR="005D2756" w:rsidRDefault="005D2756" w:rsidP="005D2756">
      <w:pPr>
        <w:pStyle w:val="Numerical"/>
      </w:pPr>
      <w:r>
        <w:t>A 1 575 kg car, initially travelling at 10.0 m/s, collides with a stationary 2 250 kg car. The bumpers of the two cars become locked together. The speed of the combined cars immediately after impact is __________m/s.</w:t>
      </w:r>
    </w:p>
    <w:p w:rsidR="005D2756" w:rsidRDefault="005D2756" w:rsidP="005D2756">
      <w:pPr>
        <w:autoSpaceDE w:val="0"/>
        <w:autoSpaceDN w:val="0"/>
        <w:adjustRightInd w:val="0"/>
        <w:rPr>
          <w:color w:val="000000"/>
          <w:sz w:val="20"/>
        </w:rPr>
      </w:pPr>
    </w:p>
    <w:p w:rsidR="005D2756" w:rsidRDefault="005D2756" w:rsidP="005D2756">
      <w:pPr>
        <w:autoSpaceDE w:val="0"/>
        <w:autoSpaceDN w:val="0"/>
        <w:adjustRightInd w:val="0"/>
        <w:jc w:val="center"/>
        <w:rPr>
          <w:color w:val="000000"/>
          <w:sz w:val="20"/>
        </w:rPr>
      </w:pPr>
      <w:r>
        <w:rPr>
          <w:color w:val="000000"/>
          <w:sz w:val="20"/>
        </w:rPr>
        <w:t xml:space="preserve">(Record your </w:t>
      </w:r>
      <w:r>
        <w:rPr>
          <w:b/>
          <w:bCs/>
          <w:color w:val="000000"/>
          <w:sz w:val="20"/>
        </w:rPr>
        <w:t xml:space="preserve">three-digit answer </w:t>
      </w:r>
      <w:r>
        <w:rPr>
          <w:color w:val="000000"/>
          <w:sz w:val="20"/>
        </w:rPr>
        <w:t>in the numerical-response section on the answer sheet.)</w:t>
      </w:r>
    </w:p>
    <w:p w:rsidR="005D2756" w:rsidRDefault="005D2756" w:rsidP="005D2756">
      <w:pPr>
        <w:autoSpaceDE w:val="0"/>
        <w:autoSpaceDN w:val="0"/>
        <w:adjustRightInd w:val="0"/>
        <w:rPr>
          <w:b/>
          <w:bCs/>
          <w:color w:val="000000"/>
          <w:szCs w:val="24"/>
        </w:rPr>
      </w:pPr>
    </w:p>
    <w:p w:rsidR="005D2756" w:rsidRDefault="005D2756" w:rsidP="005D2756">
      <w:pPr>
        <w:autoSpaceDE w:val="0"/>
        <w:autoSpaceDN w:val="0"/>
        <w:adjustRightInd w:val="0"/>
        <w:rPr>
          <w:b/>
          <w:bCs/>
          <w:color w:val="000000"/>
          <w:szCs w:val="24"/>
        </w:rPr>
      </w:pPr>
    </w:p>
    <w:p w:rsidR="005D2756" w:rsidRDefault="005D2756" w:rsidP="005D2756">
      <w:pPr>
        <w:autoSpaceDE w:val="0"/>
        <w:autoSpaceDN w:val="0"/>
        <w:adjustRightInd w:val="0"/>
        <w:rPr>
          <w:b/>
          <w:bCs/>
          <w:color w:val="000000"/>
          <w:szCs w:val="24"/>
        </w:rPr>
      </w:pPr>
    </w:p>
    <w:p w:rsidR="005D2756" w:rsidRDefault="005D2756" w:rsidP="005D2756">
      <w:pPr>
        <w:pStyle w:val="BodyText"/>
      </w:pPr>
      <w:r>
        <w:t>In an inelastic collision, the energy that appears to be missing is converted into</w:t>
      </w:r>
    </w:p>
    <w:p w:rsidR="005D2756" w:rsidRPr="0023383B" w:rsidRDefault="005D2756" w:rsidP="005D2756">
      <w:pPr>
        <w:autoSpaceDE w:val="0"/>
        <w:autoSpaceDN w:val="0"/>
        <w:adjustRightInd w:val="0"/>
        <w:spacing w:line="360" w:lineRule="auto"/>
        <w:ind w:left="720"/>
        <w:rPr>
          <w:color w:val="000000"/>
          <w:szCs w:val="24"/>
        </w:rPr>
      </w:pPr>
      <w:r w:rsidRPr="0023383B">
        <w:rPr>
          <w:bCs/>
          <w:color w:val="000000"/>
          <w:szCs w:val="24"/>
        </w:rPr>
        <w:t>A.</w:t>
      </w:r>
      <w:r w:rsidRPr="0023383B">
        <w:rPr>
          <w:bCs/>
          <w:color w:val="000000"/>
          <w:szCs w:val="24"/>
        </w:rPr>
        <w:tab/>
      </w:r>
      <w:r w:rsidRPr="0023383B">
        <w:rPr>
          <w:color w:val="000000"/>
          <w:szCs w:val="24"/>
        </w:rPr>
        <w:t>sound and momentum</w:t>
      </w:r>
    </w:p>
    <w:p w:rsidR="005D2756" w:rsidRPr="0023383B" w:rsidRDefault="005D2756" w:rsidP="005D2756">
      <w:pPr>
        <w:autoSpaceDE w:val="0"/>
        <w:autoSpaceDN w:val="0"/>
        <w:adjustRightInd w:val="0"/>
        <w:spacing w:line="360" w:lineRule="auto"/>
        <w:ind w:left="720"/>
        <w:rPr>
          <w:color w:val="000000"/>
          <w:szCs w:val="24"/>
        </w:rPr>
      </w:pPr>
      <w:r w:rsidRPr="0023383B">
        <w:rPr>
          <w:bCs/>
          <w:color w:val="000000"/>
          <w:szCs w:val="24"/>
        </w:rPr>
        <w:t>B.</w:t>
      </w:r>
      <w:r w:rsidRPr="0023383B">
        <w:rPr>
          <w:bCs/>
          <w:color w:val="000000"/>
          <w:szCs w:val="24"/>
        </w:rPr>
        <w:tab/>
      </w:r>
      <w:r w:rsidRPr="0023383B">
        <w:rPr>
          <w:color w:val="000000"/>
          <w:szCs w:val="24"/>
        </w:rPr>
        <w:t>force and momentum</w:t>
      </w:r>
    </w:p>
    <w:p w:rsidR="005D2756" w:rsidRPr="0023383B" w:rsidRDefault="005D2756" w:rsidP="005D2756">
      <w:pPr>
        <w:autoSpaceDE w:val="0"/>
        <w:autoSpaceDN w:val="0"/>
        <w:adjustRightInd w:val="0"/>
        <w:spacing w:line="360" w:lineRule="auto"/>
        <w:ind w:left="720"/>
        <w:rPr>
          <w:color w:val="000000"/>
          <w:szCs w:val="24"/>
        </w:rPr>
      </w:pPr>
      <w:r w:rsidRPr="0023383B">
        <w:rPr>
          <w:bCs/>
          <w:color w:val="000000"/>
          <w:szCs w:val="24"/>
        </w:rPr>
        <w:t>C.</w:t>
      </w:r>
      <w:r w:rsidRPr="0023383B">
        <w:rPr>
          <w:bCs/>
          <w:color w:val="000000"/>
          <w:szCs w:val="24"/>
        </w:rPr>
        <w:tab/>
      </w:r>
      <w:r w:rsidRPr="0023383B">
        <w:rPr>
          <w:color w:val="000000"/>
          <w:szCs w:val="24"/>
        </w:rPr>
        <w:t>sound and heat</w:t>
      </w:r>
    </w:p>
    <w:p w:rsidR="005D2756" w:rsidRDefault="005D2756" w:rsidP="005D2756">
      <w:pPr>
        <w:autoSpaceDE w:val="0"/>
        <w:autoSpaceDN w:val="0"/>
        <w:adjustRightInd w:val="0"/>
        <w:spacing w:line="360" w:lineRule="auto"/>
        <w:ind w:left="720"/>
        <w:rPr>
          <w:color w:val="000000"/>
          <w:szCs w:val="24"/>
        </w:rPr>
      </w:pPr>
      <w:r w:rsidRPr="0023383B">
        <w:rPr>
          <w:bCs/>
          <w:color w:val="000000"/>
          <w:szCs w:val="24"/>
        </w:rPr>
        <w:t>D.</w:t>
      </w:r>
      <w:r w:rsidRPr="0023383B">
        <w:rPr>
          <w:bCs/>
          <w:color w:val="000000"/>
          <w:szCs w:val="24"/>
        </w:rPr>
        <w:tab/>
      </w:r>
      <w:r w:rsidRPr="0023383B">
        <w:rPr>
          <w:color w:val="000000"/>
          <w:szCs w:val="24"/>
        </w:rPr>
        <w:t>heat</w:t>
      </w:r>
      <w:r>
        <w:rPr>
          <w:color w:val="000000"/>
          <w:szCs w:val="24"/>
        </w:rPr>
        <w:t xml:space="preserve"> and force</w:t>
      </w:r>
    </w:p>
    <w:p w:rsidR="005D2756" w:rsidRDefault="005D2756" w:rsidP="005D2756">
      <w:pPr>
        <w:autoSpaceDE w:val="0"/>
        <w:autoSpaceDN w:val="0"/>
        <w:adjustRightInd w:val="0"/>
        <w:rPr>
          <w:color w:val="000000"/>
          <w:szCs w:val="24"/>
        </w:rPr>
      </w:pPr>
    </w:p>
    <w:p w:rsidR="005D2756" w:rsidRDefault="005D2756" w:rsidP="005D2756">
      <w:pPr>
        <w:autoSpaceDE w:val="0"/>
        <w:autoSpaceDN w:val="0"/>
        <w:adjustRightInd w:val="0"/>
        <w:ind w:left="720"/>
        <w:rPr>
          <w:color w:val="000000"/>
          <w:szCs w:val="24"/>
        </w:rPr>
      </w:pPr>
    </w:p>
    <w:p w:rsidR="005D2756" w:rsidRDefault="005D2756" w:rsidP="005D2756">
      <w:pPr>
        <w:pStyle w:val="BodyText"/>
        <w:ind w:right="450"/>
      </w:pPr>
      <w:r>
        <w:t>A particular car has a mass of 1.60 × 10</w:t>
      </w:r>
      <w:r>
        <w:rPr>
          <w:vertAlign w:val="superscript"/>
        </w:rPr>
        <w:t>3</w:t>
      </w:r>
      <w:r>
        <w:rPr>
          <w:sz w:val="18"/>
          <w:szCs w:val="18"/>
        </w:rPr>
        <w:t xml:space="preserve"> </w:t>
      </w:r>
      <w:r>
        <w:t>kg. In a test drive, the car accelerated from 3.00 m/s to 15.0 m/s over a distance of 115 m.  The magnitude of the impulse on the car during the test drive is</w:t>
      </w:r>
    </w:p>
    <w:p w:rsidR="005D2756" w:rsidRPr="0023383B" w:rsidRDefault="005D2756" w:rsidP="005D2756">
      <w:pPr>
        <w:autoSpaceDE w:val="0"/>
        <w:autoSpaceDN w:val="0"/>
        <w:adjustRightInd w:val="0"/>
        <w:spacing w:line="360" w:lineRule="auto"/>
        <w:ind w:left="720"/>
        <w:rPr>
          <w:color w:val="000000"/>
          <w:szCs w:val="24"/>
        </w:rPr>
      </w:pPr>
      <w:r w:rsidRPr="0023383B">
        <w:rPr>
          <w:bCs/>
          <w:color w:val="000000"/>
          <w:szCs w:val="24"/>
        </w:rPr>
        <w:t>A.</w:t>
      </w:r>
      <w:r w:rsidRPr="0023383B">
        <w:rPr>
          <w:bCs/>
          <w:color w:val="000000"/>
          <w:szCs w:val="24"/>
        </w:rPr>
        <w:tab/>
      </w:r>
      <w:r w:rsidRPr="0023383B">
        <w:rPr>
          <w:color w:val="000000"/>
          <w:szCs w:val="24"/>
        </w:rPr>
        <w:t>4.80 × 10</w:t>
      </w:r>
      <w:r w:rsidRPr="0023383B">
        <w:rPr>
          <w:color w:val="000000"/>
          <w:szCs w:val="24"/>
          <w:vertAlign w:val="superscript"/>
        </w:rPr>
        <w:t>3</w:t>
      </w:r>
      <w:r w:rsidRPr="0023383B">
        <w:rPr>
          <w:color w:val="000000"/>
          <w:sz w:val="18"/>
          <w:szCs w:val="18"/>
        </w:rPr>
        <w:t xml:space="preserve"> </w:t>
      </w:r>
      <w:proofErr w:type="spellStart"/>
      <w:r w:rsidRPr="0023383B">
        <w:rPr>
          <w:color w:val="000000"/>
          <w:szCs w:val="24"/>
        </w:rPr>
        <w:t>kg</w:t>
      </w:r>
      <w:r>
        <w:rPr>
          <w:color w:val="000000"/>
          <w:sz w:val="18"/>
          <w:szCs w:val="18"/>
        </w:rPr>
        <w:t>·</w:t>
      </w:r>
      <w:r w:rsidRPr="0023383B">
        <w:rPr>
          <w:color w:val="000000"/>
          <w:szCs w:val="24"/>
        </w:rPr>
        <w:t>m</w:t>
      </w:r>
      <w:proofErr w:type="spellEnd"/>
      <w:r w:rsidRPr="0023383B">
        <w:rPr>
          <w:color w:val="000000"/>
          <w:szCs w:val="24"/>
        </w:rPr>
        <w:t>/s</w:t>
      </w:r>
    </w:p>
    <w:p w:rsidR="005D2756" w:rsidRPr="0023383B" w:rsidRDefault="005D2756" w:rsidP="005D2756">
      <w:pPr>
        <w:autoSpaceDE w:val="0"/>
        <w:autoSpaceDN w:val="0"/>
        <w:adjustRightInd w:val="0"/>
        <w:spacing w:line="360" w:lineRule="auto"/>
        <w:ind w:left="720"/>
        <w:rPr>
          <w:color w:val="000000"/>
          <w:szCs w:val="24"/>
        </w:rPr>
      </w:pPr>
      <w:r w:rsidRPr="0023383B">
        <w:rPr>
          <w:bCs/>
          <w:color w:val="000000"/>
          <w:szCs w:val="24"/>
        </w:rPr>
        <w:t>B.</w:t>
      </w:r>
      <w:r w:rsidRPr="0023383B">
        <w:rPr>
          <w:bCs/>
          <w:color w:val="000000"/>
          <w:szCs w:val="24"/>
        </w:rPr>
        <w:tab/>
      </w:r>
      <w:r w:rsidRPr="0023383B">
        <w:rPr>
          <w:color w:val="000000"/>
          <w:szCs w:val="24"/>
        </w:rPr>
        <w:t>1.92 × 10</w:t>
      </w:r>
      <w:r w:rsidRPr="0023383B">
        <w:rPr>
          <w:color w:val="000000"/>
          <w:szCs w:val="24"/>
          <w:vertAlign w:val="superscript"/>
        </w:rPr>
        <w:t>4</w:t>
      </w:r>
      <w:r w:rsidRPr="0023383B">
        <w:rPr>
          <w:color w:val="000000"/>
          <w:szCs w:val="24"/>
        </w:rPr>
        <w:t xml:space="preserve"> </w:t>
      </w:r>
      <w:proofErr w:type="spellStart"/>
      <w:r w:rsidRPr="0023383B">
        <w:rPr>
          <w:color w:val="000000"/>
          <w:szCs w:val="24"/>
        </w:rPr>
        <w:t>kg</w:t>
      </w:r>
      <w:r>
        <w:rPr>
          <w:color w:val="000000"/>
          <w:sz w:val="18"/>
          <w:szCs w:val="18"/>
        </w:rPr>
        <w:t>·</w:t>
      </w:r>
      <w:r w:rsidRPr="0023383B">
        <w:rPr>
          <w:color w:val="000000"/>
          <w:szCs w:val="24"/>
        </w:rPr>
        <w:t>m</w:t>
      </w:r>
      <w:proofErr w:type="spellEnd"/>
      <w:r w:rsidRPr="0023383B">
        <w:rPr>
          <w:color w:val="000000"/>
          <w:szCs w:val="24"/>
        </w:rPr>
        <w:t>/s</w:t>
      </w:r>
    </w:p>
    <w:p w:rsidR="005D2756" w:rsidRPr="0023383B" w:rsidRDefault="005D2756" w:rsidP="005D2756">
      <w:pPr>
        <w:autoSpaceDE w:val="0"/>
        <w:autoSpaceDN w:val="0"/>
        <w:adjustRightInd w:val="0"/>
        <w:spacing w:line="360" w:lineRule="auto"/>
        <w:ind w:left="720"/>
        <w:rPr>
          <w:color w:val="000000"/>
          <w:szCs w:val="24"/>
        </w:rPr>
      </w:pPr>
      <w:r w:rsidRPr="0023383B">
        <w:rPr>
          <w:bCs/>
          <w:color w:val="000000"/>
          <w:szCs w:val="24"/>
        </w:rPr>
        <w:t>C.</w:t>
      </w:r>
      <w:r w:rsidRPr="0023383B">
        <w:rPr>
          <w:bCs/>
          <w:color w:val="000000"/>
          <w:szCs w:val="24"/>
        </w:rPr>
        <w:tab/>
      </w:r>
      <w:r w:rsidRPr="0023383B">
        <w:rPr>
          <w:color w:val="000000"/>
          <w:szCs w:val="24"/>
        </w:rPr>
        <w:t>2.40 × 10</w:t>
      </w:r>
      <w:r w:rsidRPr="0023383B">
        <w:rPr>
          <w:color w:val="000000"/>
          <w:szCs w:val="24"/>
          <w:vertAlign w:val="superscript"/>
        </w:rPr>
        <w:t>4</w:t>
      </w:r>
      <w:r w:rsidRPr="0023383B">
        <w:rPr>
          <w:color w:val="000000"/>
          <w:sz w:val="18"/>
          <w:szCs w:val="18"/>
        </w:rPr>
        <w:t xml:space="preserve"> </w:t>
      </w:r>
      <w:proofErr w:type="spellStart"/>
      <w:r w:rsidRPr="0023383B">
        <w:rPr>
          <w:color w:val="000000"/>
          <w:szCs w:val="24"/>
        </w:rPr>
        <w:t>kg</w:t>
      </w:r>
      <w:r>
        <w:rPr>
          <w:color w:val="000000"/>
          <w:sz w:val="18"/>
          <w:szCs w:val="18"/>
        </w:rPr>
        <w:t>·</w:t>
      </w:r>
      <w:r w:rsidRPr="0023383B">
        <w:rPr>
          <w:color w:val="000000"/>
          <w:szCs w:val="24"/>
        </w:rPr>
        <w:t>m</w:t>
      </w:r>
      <w:proofErr w:type="spellEnd"/>
      <w:r w:rsidRPr="0023383B">
        <w:rPr>
          <w:color w:val="000000"/>
          <w:szCs w:val="24"/>
        </w:rPr>
        <w:t>/s</w:t>
      </w:r>
    </w:p>
    <w:p w:rsidR="005D2756" w:rsidRDefault="005D2756" w:rsidP="005D2756">
      <w:pPr>
        <w:autoSpaceDE w:val="0"/>
        <w:autoSpaceDN w:val="0"/>
        <w:adjustRightInd w:val="0"/>
        <w:spacing w:line="360" w:lineRule="auto"/>
        <w:ind w:left="720"/>
        <w:rPr>
          <w:color w:val="000000"/>
          <w:szCs w:val="24"/>
        </w:rPr>
      </w:pPr>
      <w:r w:rsidRPr="0023383B">
        <w:rPr>
          <w:bCs/>
          <w:color w:val="000000"/>
          <w:szCs w:val="24"/>
        </w:rPr>
        <w:t>D.</w:t>
      </w:r>
      <w:r w:rsidRPr="0023383B">
        <w:rPr>
          <w:bCs/>
          <w:color w:val="000000"/>
          <w:szCs w:val="24"/>
        </w:rPr>
        <w:tab/>
      </w:r>
      <w:r w:rsidRPr="0023383B">
        <w:rPr>
          <w:color w:val="000000"/>
          <w:szCs w:val="24"/>
        </w:rPr>
        <w:t>2.88</w:t>
      </w:r>
      <w:r>
        <w:rPr>
          <w:color w:val="000000"/>
          <w:szCs w:val="24"/>
        </w:rPr>
        <w:t xml:space="preserve"> × 10</w:t>
      </w:r>
      <w:r>
        <w:rPr>
          <w:color w:val="000000"/>
          <w:szCs w:val="24"/>
          <w:vertAlign w:val="superscript"/>
        </w:rPr>
        <w:t>4</w:t>
      </w:r>
      <w:r>
        <w:rPr>
          <w:color w:val="000000"/>
          <w:sz w:val="18"/>
          <w:szCs w:val="18"/>
        </w:rPr>
        <w:t xml:space="preserve"> </w:t>
      </w:r>
      <w:proofErr w:type="spellStart"/>
      <w:r>
        <w:rPr>
          <w:color w:val="000000"/>
          <w:szCs w:val="24"/>
        </w:rPr>
        <w:t>kg</w:t>
      </w:r>
      <w:r>
        <w:rPr>
          <w:color w:val="000000"/>
          <w:sz w:val="18"/>
          <w:szCs w:val="18"/>
        </w:rPr>
        <w:t>·</w:t>
      </w:r>
      <w:r>
        <w:rPr>
          <w:color w:val="000000"/>
          <w:szCs w:val="24"/>
        </w:rPr>
        <w:t>m</w:t>
      </w:r>
      <w:proofErr w:type="spellEnd"/>
      <w:r>
        <w:rPr>
          <w:color w:val="000000"/>
          <w:szCs w:val="24"/>
        </w:rPr>
        <w:t>/s</w:t>
      </w:r>
    </w:p>
    <w:p w:rsidR="005D2756" w:rsidRDefault="005D2756" w:rsidP="005D2756">
      <w:pPr>
        <w:autoSpaceDE w:val="0"/>
        <w:autoSpaceDN w:val="0"/>
        <w:adjustRightInd w:val="0"/>
        <w:rPr>
          <w:i/>
          <w:iCs/>
          <w:color w:val="000000"/>
          <w:szCs w:val="24"/>
        </w:rPr>
      </w:pPr>
    </w:p>
    <w:p w:rsidR="005D2756" w:rsidRDefault="005D2756" w:rsidP="005D2756">
      <w:pPr>
        <w:autoSpaceDE w:val="0"/>
        <w:autoSpaceDN w:val="0"/>
        <w:adjustRightInd w:val="0"/>
        <w:rPr>
          <w:i/>
          <w:iCs/>
          <w:color w:val="000000"/>
          <w:szCs w:val="24"/>
        </w:rPr>
      </w:pPr>
    </w:p>
    <w:p w:rsidR="005D2756" w:rsidRDefault="005D2756" w:rsidP="005D2756">
      <w:pPr>
        <w:autoSpaceDE w:val="0"/>
        <w:autoSpaceDN w:val="0"/>
        <w:adjustRightInd w:val="0"/>
        <w:rPr>
          <w:b/>
          <w:bCs/>
          <w:i/>
          <w:iCs/>
          <w:color w:val="000000"/>
          <w:szCs w:val="24"/>
        </w:rPr>
      </w:pPr>
      <w:r w:rsidRPr="006902F1">
        <w:rPr>
          <w:b/>
          <w:i/>
          <w:iCs/>
          <w:color w:val="000000"/>
          <w:szCs w:val="24"/>
        </w:rPr>
        <w:t xml:space="preserve">Use your recorded answer from </w:t>
      </w:r>
      <w:r w:rsidRPr="006902F1">
        <w:rPr>
          <w:b/>
          <w:bCs/>
          <w:i/>
          <w:iCs/>
          <w:color w:val="000000"/>
          <w:szCs w:val="24"/>
        </w:rPr>
        <w:t xml:space="preserve">Multiple Choice </w:t>
      </w:r>
      <w:r>
        <w:rPr>
          <w:b/>
          <w:bCs/>
          <w:i/>
          <w:iCs/>
          <w:color w:val="000000"/>
          <w:szCs w:val="24"/>
        </w:rPr>
        <w:t>2</w:t>
      </w:r>
      <w:r w:rsidRPr="006902F1">
        <w:rPr>
          <w:b/>
          <w:bCs/>
          <w:i/>
          <w:iCs/>
          <w:color w:val="000000"/>
          <w:szCs w:val="24"/>
        </w:rPr>
        <w:t xml:space="preserve"> </w:t>
      </w:r>
      <w:r w:rsidRPr="006902F1">
        <w:rPr>
          <w:b/>
          <w:i/>
          <w:iCs/>
          <w:color w:val="000000"/>
          <w:szCs w:val="24"/>
        </w:rPr>
        <w:t xml:space="preserve">to answer </w:t>
      </w:r>
      <w:r w:rsidRPr="006902F1">
        <w:rPr>
          <w:b/>
          <w:bCs/>
          <w:i/>
          <w:iCs/>
          <w:color w:val="000000"/>
          <w:szCs w:val="24"/>
        </w:rPr>
        <w:t xml:space="preserve">Numerical Response </w:t>
      </w:r>
      <w:r>
        <w:rPr>
          <w:b/>
          <w:bCs/>
          <w:i/>
          <w:iCs/>
          <w:color w:val="000000"/>
          <w:szCs w:val="24"/>
        </w:rPr>
        <w:t>2.*</w:t>
      </w:r>
    </w:p>
    <w:p w:rsidR="005D2756" w:rsidRDefault="005D2756" w:rsidP="005D2756">
      <w:pPr>
        <w:autoSpaceDE w:val="0"/>
        <w:autoSpaceDN w:val="0"/>
        <w:adjustRightInd w:val="0"/>
        <w:rPr>
          <w:b/>
          <w:bCs/>
          <w:color w:val="FFFFFF"/>
          <w:szCs w:val="24"/>
        </w:rPr>
      </w:pPr>
      <w:r>
        <w:rPr>
          <w:b/>
          <w:bCs/>
          <w:color w:val="FFFFFF"/>
          <w:szCs w:val="24"/>
        </w:rPr>
        <w:t>Numerical Response</w:t>
      </w:r>
    </w:p>
    <w:p w:rsidR="005D2756" w:rsidRDefault="005D2756" w:rsidP="005D2756"/>
    <w:p w:rsidR="005D2756" w:rsidRDefault="005D2756" w:rsidP="005D2756">
      <w:pPr>
        <w:ind w:left="576" w:hanging="576"/>
      </w:pPr>
      <w:r>
        <w:rPr>
          <w:shd w:val="clear" w:color="auto" w:fill="000000"/>
        </w:rPr>
        <w:t>Numerical Response</w:t>
      </w:r>
    </w:p>
    <w:p w:rsidR="005D2756" w:rsidRDefault="005D2756" w:rsidP="005D2756">
      <w:pPr>
        <w:ind w:left="576" w:hanging="576"/>
      </w:pPr>
    </w:p>
    <w:p w:rsidR="005D2756" w:rsidRDefault="005D2756" w:rsidP="005D2756">
      <w:pPr>
        <w:pStyle w:val="Numerical"/>
      </w:pPr>
      <w:r>
        <w:t xml:space="preserve">The average net force on the car during the test drive, expressed in scientific notation, is </w:t>
      </w:r>
      <w:proofErr w:type="spellStart"/>
      <w:r>
        <w:rPr>
          <w:b/>
          <w:bCs/>
          <w:i/>
          <w:iCs/>
        </w:rPr>
        <w:t>a.bc</w:t>
      </w:r>
      <w:proofErr w:type="spellEnd"/>
      <w:r>
        <w:rPr>
          <w:b/>
          <w:bCs/>
          <w:i/>
          <w:iCs/>
        </w:rPr>
        <w:t xml:space="preserve"> </w:t>
      </w:r>
      <w:r>
        <w:t>× 10</w:t>
      </w:r>
      <w:r w:rsidRPr="003B7ACF">
        <w:rPr>
          <w:b/>
          <w:bCs/>
          <w:i/>
          <w:iCs/>
          <w:sz w:val="18"/>
          <w:szCs w:val="18"/>
          <w:vertAlign w:val="superscript"/>
        </w:rPr>
        <w:t>d</w:t>
      </w:r>
      <w:r>
        <w:rPr>
          <w:b/>
          <w:bCs/>
          <w:i/>
          <w:iCs/>
          <w:sz w:val="18"/>
          <w:szCs w:val="18"/>
        </w:rPr>
        <w:t xml:space="preserve"> </w:t>
      </w:r>
      <w:r>
        <w:t xml:space="preserve">N.  The values of </w:t>
      </w:r>
      <w:r>
        <w:rPr>
          <w:b/>
          <w:bCs/>
          <w:i/>
          <w:iCs/>
        </w:rPr>
        <w:t>a</w:t>
      </w:r>
      <w:r>
        <w:t xml:space="preserve">, </w:t>
      </w:r>
      <w:r>
        <w:rPr>
          <w:b/>
          <w:bCs/>
          <w:i/>
          <w:iCs/>
        </w:rPr>
        <w:t>b</w:t>
      </w:r>
      <w:r>
        <w:t xml:space="preserve">, </w:t>
      </w:r>
      <w:r>
        <w:rPr>
          <w:b/>
          <w:bCs/>
          <w:i/>
          <w:iCs/>
        </w:rPr>
        <w:t>c</w:t>
      </w:r>
      <w:r>
        <w:t xml:space="preserve">, and </w:t>
      </w:r>
      <w:proofErr w:type="spellStart"/>
      <w:r>
        <w:rPr>
          <w:b/>
          <w:bCs/>
          <w:i/>
          <w:iCs/>
        </w:rPr>
        <w:t xml:space="preserve">d </w:t>
      </w:r>
      <w:r>
        <w:t>are</w:t>
      </w:r>
      <w:proofErr w:type="spellEnd"/>
      <w:r>
        <w:t xml:space="preserve"> ____, ____, ____, and ____.</w:t>
      </w:r>
    </w:p>
    <w:p w:rsidR="005D2756" w:rsidRDefault="005D2756" w:rsidP="005D2756">
      <w:pPr>
        <w:autoSpaceDE w:val="0"/>
        <w:autoSpaceDN w:val="0"/>
        <w:adjustRightInd w:val="0"/>
        <w:rPr>
          <w:color w:val="000000"/>
          <w:szCs w:val="24"/>
        </w:rPr>
      </w:pPr>
    </w:p>
    <w:p w:rsidR="005D2756" w:rsidRDefault="005D2756" w:rsidP="005D2756">
      <w:pPr>
        <w:autoSpaceDE w:val="0"/>
        <w:autoSpaceDN w:val="0"/>
        <w:adjustRightInd w:val="0"/>
        <w:jc w:val="center"/>
        <w:rPr>
          <w:color w:val="000000"/>
          <w:sz w:val="20"/>
        </w:rPr>
      </w:pPr>
      <w:r>
        <w:rPr>
          <w:color w:val="000000"/>
          <w:sz w:val="20"/>
        </w:rPr>
        <w:t xml:space="preserve">(Record all </w:t>
      </w:r>
      <w:r>
        <w:rPr>
          <w:b/>
          <w:bCs/>
          <w:color w:val="000000"/>
          <w:sz w:val="20"/>
        </w:rPr>
        <w:t xml:space="preserve">four digits </w:t>
      </w:r>
      <w:r>
        <w:rPr>
          <w:color w:val="000000"/>
          <w:sz w:val="20"/>
        </w:rPr>
        <w:t>of your answer in the numerical-response section on the answer sheet.)</w:t>
      </w:r>
    </w:p>
    <w:p w:rsidR="005D2756" w:rsidRDefault="005D2756" w:rsidP="005D2756">
      <w:pPr>
        <w:autoSpaceDE w:val="0"/>
        <w:autoSpaceDN w:val="0"/>
        <w:adjustRightInd w:val="0"/>
        <w:rPr>
          <w:b/>
          <w:bCs/>
          <w:color w:val="000000"/>
          <w:sz w:val="20"/>
        </w:rPr>
      </w:pPr>
      <w:r>
        <w:rPr>
          <w:b/>
          <w:bCs/>
          <w:color w:val="000000"/>
          <w:sz w:val="20"/>
        </w:rPr>
        <w:t>*You can receive marks for this question even if the previous question was answered incorrectly.</w:t>
      </w:r>
    </w:p>
    <w:p w:rsidR="005D2756" w:rsidRDefault="005D2756" w:rsidP="005D2756">
      <w:pPr>
        <w:jc w:val="center"/>
      </w:pPr>
      <w:r>
        <w:rPr>
          <w:color w:val="000000"/>
          <w:szCs w:val="24"/>
        </w:rPr>
        <w:br w:type="page"/>
      </w:r>
    </w:p>
    <w:p w:rsidR="005D2756" w:rsidRPr="006B1933" w:rsidRDefault="005D2756" w:rsidP="005D2756">
      <w:pPr>
        <w:jc w:val="center"/>
        <w:rPr>
          <w:i/>
          <w:szCs w:val="24"/>
        </w:rPr>
      </w:pPr>
      <w:r w:rsidRPr="006B1933">
        <w:rPr>
          <w:i/>
          <w:szCs w:val="24"/>
        </w:rPr>
        <w:lastRenderedPageBreak/>
        <w:t>Use the following information to answer the next question.</w:t>
      </w:r>
    </w:p>
    <w:p w:rsidR="005D2756" w:rsidRPr="006B1933" w:rsidRDefault="00FE648D" w:rsidP="005D2756">
      <w:pPr>
        <w:rPr>
          <w:szCs w:val="24"/>
        </w:rPr>
      </w:pPr>
      <w:r>
        <w:rPr>
          <w:noProof/>
          <w:szCs w:val="24"/>
        </w:rPr>
        <mc:AlternateContent>
          <mc:Choice Requires="wps">
            <w:drawing>
              <wp:anchor distT="0" distB="0" distL="114300" distR="114300" simplePos="0" relativeHeight="251651072" behindDoc="0" locked="0" layoutInCell="1" allowOverlap="1">
                <wp:simplePos x="0" y="0"/>
                <wp:positionH relativeFrom="column">
                  <wp:posOffset>280035</wp:posOffset>
                </wp:positionH>
                <wp:positionV relativeFrom="paragraph">
                  <wp:posOffset>160020</wp:posOffset>
                </wp:positionV>
                <wp:extent cx="5257800" cy="1028700"/>
                <wp:effectExtent l="0" t="0" r="0" b="0"/>
                <wp:wrapNone/>
                <wp:docPr id="5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87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22.05pt;margin-top:12.6pt;width:414pt;height:8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" filled="f"/>
            </w:pict>
          </mc:Fallback>
        </mc:AlternateContent>
      </w:r>
    </w:p>
    <w:p w:rsidR="005D2756" w:rsidRPr="006B1933" w:rsidRDefault="005D2756" w:rsidP="005D2756">
      <w:pPr>
        <w:pStyle w:val="BlockText"/>
        <w:ind w:left="3643" w:hanging="576"/>
      </w:pPr>
      <w:r>
        <w:t>I</w:t>
      </w:r>
      <w:r w:rsidRPr="006B1933">
        <w:t xml:space="preserve">. </w:t>
      </w:r>
      <w:r>
        <w:tab/>
      </w:r>
      <w:r w:rsidRPr="006B1933">
        <w:t>Energy</w:t>
      </w:r>
    </w:p>
    <w:p w:rsidR="005D2756" w:rsidRPr="006B1933" w:rsidRDefault="005D2756" w:rsidP="005D2756">
      <w:pPr>
        <w:pStyle w:val="BlockText"/>
        <w:ind w:left="3643" w:hanging="576"/>
      </w:pPr>
      <w:r>
        <w:t>II</w:t>
      </w:r>
      <w:r w:rsidRPr="006B1933">
        <w:t xml:space="preserve">. </w:t>
      </w:r>
      <w:r>
        <w:tab/>
      </w:r>
      <w:r w:rsidRPr="006B1933">
        <w:t>Displacement</w:t>
      </w:r>
    </w:p>
    <w:p w:rsidR="005D2756" w:rsidRPr="006B1933" w:rsidRDefault="005D2756" w:rsidP="005D2756">
      <w:pPr>
        <w:pStyle w:val="BlockText"/>
        <w:ind w:left="3643" w:hanging="576"/>
      </w:pPr>
      <w:r>
        <w:t>III</w:t>
      </w:r>
      <w:r w:rsidRPr="006B1933">
        <w:t xml:space="preserve">. </w:t>
      </w:r>
      <w:r>
        <w:tab/>
      </w:r>
      <w:r w:rsidRPr="006B1933">
        <w:t>Mass</w:t>
      </w:r>
    </w:p>
    <w:p w:rsidR="005D2756" w:rsidRPr="006B1933" w:rsidRDefault="005D2756" w:rsidP="005D2756">
      <w:pPr>
        <w:pStyle w:val="BlockText"/>
        <w:ind w:left="3643" w:hanging="576"/>
      </w:pPr>
      <w:r w:rsidRPr="006B1933">
        <w:t xml:space="preserve">IV. </w:t>
      </w:r>
      <w:r>
        <w:tab/>
      </w:r>
      <w:r w:rsidRPr="006B1933">
        <w:t>Acceleration</w:t>
      </w:r>
    </w:p>
    <w:p w:rsidR="005D2756" w:rsidRPr="006B1933" w:rsidRDefault="005D2756" w:rsidP="005D2756">
      <w:pPr>
        <w:pStyle w:val="BlockText"/>
        <w:ind w:left="3643" w:hanging="576"/>
      </w:pPr>
      <w:r w:rsidRPr="006B1933">
        <w:t xml:space="preserve">V. </w:t>
      </w:r>
      <w:r>
        <w:tab/>
      </w:r>
      <w:r w:rsidRPr="006B1933">
        <w:t>Force</w:t>
      </w:r>
    </w:p>
    <w:p w:rsidR="005D2756" w:rsidRDefault="005D2756" w:rsidP="005D2756">
      <w:pPr>
        <w:rPr>
          <w:szCs w:val="24"/>
        </w:rPr>
      </w:pPr>
    </w:p>
    <w:p w:rsidR="005D2756" w:rsidRPr="006B1933" w:rsidRDefault="005D2756" w:rsidP="005D2756">
      <w:pPr>
        <w:rPr>
          <w:szCs w:val="24"/>
        </w:rPr>
      </w:pPr>
    </w:p>
    <w:p w:rsidR="005D2756" w:rsidRPr="006B1933" w:rsidRDefault="005D2756" w:rsidP="005D2756">
      <w:pPr>
        <w:pStyle w:val="BodyText"/>
      </w:pPr>
      <w:r w:rsidRPr="006B1933">
        <w:rPr>
          <w:szCs w:val="24"/>
        </w:rPr>
        <w:t>Which of the above terms represent scalar quantities?</w:t>
      </w:r>
    </w:p>
    <w:p w:rsidR="005D2756" w:rsidRPr="00175694" w:rsidRDefault="005D2756" w:rsidP="005D2756">
      <w:pPr>
        <w:spacing w:line="360" w:lineRule="auto"/>
        <w:ind w:left="720"/>
      </w:pPr>
      <w:r w:rsidRPr="00175694">
        <w:t>A.</w:t>
      </w:r>
      <w:r w:rsidRPr="00175694">
        <w:tab/>
      </w:r>
      <w:r w:rsidRPr="00175694">
        <w:rPr>
          <w:szCs w:val="24"/>
        </w:rPr>
        <w:t>I and III only</w:t>
      </w:r>
    </w:p>
    <w:p w:rsidR="005D2756" w:rsidRPr="00175694" w:rsidRDefault="005D2756" w:rsidP="005D2756">
      <w:pPr>
        <w:spacing w:line="360" w:lineRule="auto"/>
        <w:ind w:left="720"/>
      </w:pPr>
      <w:r w:rsidRPr="00175694">
        <w:t>B.</w:t>
      </w:r>
      <w:r w:rsidRPr="00175694">
        <w:tab/>
      </w:r>
      <w:r w:rsidRPr="00175694">
        <w:rPr>
          <w:szCs w:val="24"/>
        </w:rPr>
        <w:t>III and V only</w:t>
      </w:r>
    </w:p>
    <w:p w:rsidR="005D2756" w:rsidRPr="00175694" w:rsidRDefault="005D2756" w:rsidP="005D2756">
      <w:pPr>
        <w:spacing w:line="360" w:lineRule="auto"/>
        <w:ind w:left="720"/>
      </w:pPr>
      <w:r w:rsidRPr="00175694">
        <w:t>C.</w:t>
      </w:r>
      <w:r w:rsidRPr="00175694">
        <w:tab/>
      </w:r>
      <w:r w:rsidRPr="00175694">
        <w:rPr>
          <w:szCs w:val="24"/>
        </w:rPr>
        <w:t>I, II, and III only</w:t>
      </w:r>
    </w:p>
    <w:p w:rsidR="005D2756" w:rsidRPr="006B1933" w:rsidRDefault="005D2756" w:rsidP="005D2756">
      <w:pPr>
        <w:spacing w:line="360" w:lineRule="auto"/>
        <w:ind w:left="720"/>
      </w:pPr>
      <w:r w:rsidRPr="00175694">
        <w:t>D.</w:t>
      </w:r>
      <w:r w:rsidRPr="00175694">
        <w:tab/>
      </w:r>
      <w:r w:rsidRPr="00175694">
        <w:rPr>
          <w:szCs w:val="24"/>
        </w:rPr>
        <w:t>II,</w:t>
      </w:r>
      <w:r w:rsidRPr="006B1933">
        <w:rPr>
          <w:szCs w:val="24"/>
        </w:rPr>
        <w:t xml:space="preserve"> IV, and V only</w:t>
      </w:r>
    </w:p>
    <w:p w:rsidR="005D2756" w:rsidRDefault="005D2756" w:rsidP="005D2756">
      <w:pPr>
        <w:rPr>
          <w:szCs w:val="24"/>
        </w:rPr>
      </w:pPr>
    </w:p>
    <w:p w:rsidR="005D2756" w:rsidRPr="006B1933" w:rsidRDefault="005D2756" w:rsidP="005D2756">
      <w:pPr>
        <w:ind w:left="498" w:hanging="498"/>
        <w:rPr>
          <w:szCs w:val="24"/>
        </w:rPr>
      </w:pPr>
    </w:p>
    <w:p w:rsidR="005D2756" w:rsidRDefault="005D2756" w:rsidP="005D2756">
      <w:pPr>
        <w:ind w:left="576" w:hanging="576"/>
        <w:rPr>
          <w:shd w:val="clear" w:color="auto" w:fill="000000"/>
        </w:rPr>
      </w:pPr>
      <w:r w:rsidRPr="006B1933">
        <w:rPr>
          <w:shd w:val="clear" w:color="auto" w:fill="000000"/>
        </w:rPr>
        <w:t>Numerical Response</w:t>
      </w:r>
    </w:p>
    <w:p w:rsidR="005D2756" w:rsidRPr="006B1933" w:rsidRDefault="005D2756" w:rsidP="005D2756">
      <w:pPr>
        <w:ind w:left="576" w:hanging="576"/>
      </w:pPr>
    </w:p>
    <w:p w:rsidR="005D2756" w:rsidRPr="006B1933" w:rsidRDefault="005D2756" w:rsidP="005D2756">
      <w:pPr>
        <w:pStyle w:val="Numerical"/>
        <w:ind w:right="810"/>
      </w:pPr>
      <w:r w:rsidRPr="006B1933">
        <w:t xml:space="preserve">A 2.00 g bullet </w:t>
      </w:r>
      <w:r>
        <w:t xml:space="preserve">is </w:t>
      </w:r>
      <w:r w:rsidRPr="006B1933">
        <w:t>fired from a rifle with an initial velocity of 841 m/s</w:t>
      </w:r>
      <w:r>
        <w:t>.  If t</w:t>
      </w:r>
      <w:r w:rsidRPr="006B1933">
        <w:t>he rifle has a mass of 3.80 kg</w:t>
      </w:r>
      <w:r>
        <w:t>, t</w:t>
      </w:r>
      <w:r w:rsidRPr="006B1933">
        <w:t xml:space="preserve">he recoil speed of the rifle, expressed in scientific notation, is </w:t>
      </w:r>
      <w:proofErr w:type="spellStart"/>
      <w:r w:rsidRPr="006B1933">
        <w:rPr>
          <w:b/>
        </w:rPr>
        <w:t>a.b</w:t>
      </w:r>
      <w:r>
        <w:rPr>
          <w:b/>
        </w:rPr>
        <w:t>c</w:t>
      </w:r>
      <w:proofErr w:type="spellEnd"/>
      <w:r w:rsidRPr="006B1933">
        <w:t xml:space="preserve"> </w:t>
      </w:r>
      <w:r>
        <w:t>× 1</w:t>
      </w:r>
      <w:r w:rsidRPr="006B1933">
        <w:t>0</w:t>
      </w:r>
      <w:r>
        <w:rPr>
          <w:b/>
          <w:vertAlign w:val="superscript"/>
        </w:rPr>
        <w:t>-</w:t>
      </w:r>
      <w:r w:rsidRPr="006B1933">
        <w:rPr>
          <w:b/>
          <w:vertAlign w:val="superscript"/>
        </w:rPr>
        <w:t>d</w:t>
      </w:r>
      <w:r>
        <w:t xml:space="preserve"> m/s</w:t>
      </w:r>
      <w:r w:rsidRPr="006B1933">
        <w:t xml:space="preserve">.  The values of </w:t>
      </w:r>
      <w:r w:rsidRPr="006B1933">
        <w:rPr>
          <w:b/>
        </w:rPr>
        <w:t>a</w:t>
      </w:r>
      <w:r w:rsidRPr="006B1933">
        <w:t xml:space="preserve">, </w:t>
      </w:r>
      <w:r w:rsidRPr="006B1933">
        <w:rPr>
          <w:b/>
        </w:rPr>
        <w:t>b</w:t>
      </w:r>
      <w:r w:rsidRPr="006B1933">
        <w:t xml:space="preserve">, </w:t>
      </w:r>
      <w:r w:rsidRPr="006B1933">
        <w:rPr>
          <w:b/>
        </w:rPr>
        <w:t>c</w:t>
      </w:r>
      <w:r w:rsidRPr="006B1933">
        <w:t xml:space="preserve">, and </w:t>
      </w:r>
      <w:proofErr w:type="spellStart"/>
      <w:r w:rsidRPr="006B1933">
        <w:rPr>
          <w:b/>
        </w:rPr>
        <w:t>d</w:t>
      </w:r>
      <w:r w:rsidRPr="006B1933">
        <w:t xml:space="preserve"> are</w:t>
      </w:r>
      <w:proofErr w:type="spellEnd"/>
      <w:r w:rsidRPr="006B1933">
        <w:t xml:space="preserve"> _____, _____, _____, and _____ . </w:t>
      </w:r>
    </w:p>
    <w:p w:rsidR="005D2756" w:rsidRPr="006B1933" w:rsidRDefault="005D2756" w:rsidP="005D2756"/>
    <w:p w:rsidR="005D2756" w:rsidRPr="006B1933" w:rsidRDefault="005D2756" w:rsidP="005D2756">
      <w:pPr>
        <w:pStyle w:val="recordanswer"/>
      </w:pPr>
      <w:r w:rsidRPr="006B1933">
        <w:t xml:space="preserve">(Record all </w:t>
      </w:r>
      <w:r w:rsidRPr="006B1933">
        <w:rPr>
          <w:b/>
        </w:rPr>
        <w:t xml:space="preserve">four digits </w:t>
      </w:r>
      <w:r w:rsidRPr="006B1933">
        <w:t>in the numerical-response section on the answer sheet.)</w:t>
      </w:r>
    </w:p>
    <w:p w:rsidR="005D2756" w:rsidRPr="006B1933" w:rsidRDefault="005D2756" w:rsidP="005D2756"/>
    <w:p w:rsidR="005D2756" w:rsidRPr="006B1933" w:rsidRDefault="005D2756" w:rsidP="005D2756">
      <w:pPr>
        <w:rPr>
          <w:szCs w:val="24"/>
        </w:rPr>
      </w:pPr>
    </w:p>
    <w:p w:rsidR="005D2756" w:rsidRPr="00875297" w:rsidRDefault="005D2756" w:rsidP="005D2756">
      <w:pPr>
        <w:pStyle w:val="BodyText"/>
      </w:pPr>
      <w:r w:rsidRPr="00875297">
        <w:rPr>
          <w:szCs w:val="24"/>
        </w:rPr>
        <w:t>The physical quantity that can have the same unit as impulse is</w:t>
      </w:r>
    </w:p>
    <w:p w:rsidR="005D2756" w:rsidRPr="00175694" w:rsidRDefault="005D2756" w:rsidP="005D2756">
      <w:pPr>
        <w:spacing w:line="360" w:lineRule="auto"/>
        <w:ind w:left="720"/>
      </w:pPr>
      <w:r w:rsidRPr="00175694">
        <w:t>A.</w:t>
      </w:r>
      <w:r w:rsidRPr="00175694">
        <w:tab/>
      </w:r>
      <w:r w:rsidRPr="00175694">
        <w:rPr>
          <w:szCs w:val="24"/>
        </w:rPr>
        <w:t>force</w:t>
      </w:r>
    </w:p>
    <w:p w:rsidR="005D2756" w:rsidRPr="00175694" w:rsidRDefault="005D2756" w:rsidP="005D2756">
      <w:pPr>
        <w:spacing w:line="360" w:lineRule="auto"/>
        <w:ind w:left="720"/>
      </w:pPr>
      <w:r w:rsidRPr="00175694">
        <w:t>B.</w:t>
      </w:r>
      <w:r w:rsidRPr="00175694">
        <w:tab/>
      </w:r>
      <w:r w:rsidRPr="00175694">
        <w:rPr>
          <w:szCs w:val="24"/>
        </w:rPr>
        <w:t>work</w:t>
      </w:r>
    </w:p>
    <w:p w:rsidR="005D2756" w:rsidRPr="00175694" w:rsidRDefault="005D2756" w:rsidP="005D2756">
      <w:pPr>
        <w:spacing w:line="360" w:lineRule="auto"/>
        <w:ind w:left="720"/>
      </w:pPr>
      <w:r w:rsidRPr="00175694">
        <w:t>C.</w:t>
      </w:r>
      <w:r w:rsidRPr="00175694">
        <w:tab/>
      </w:r>
      <w:r w:rsidRPr="00175694">
        <w:rPr>
          <w:szCs w:val="24"/>
        </w:rPr>
        <w:t>power</w:t>
      </w:r>
    </w:p>
    <w:p w:rsidR="005D2756" w:rsidRPr="00175694" w:rsidRDefault="005D2756" w:rsidP="005D2756">
      <w:pPr>
        <w:spacing w:line="360" w:lineRule="auto"/>
        <w:ind w:left="720"/>
      </w:pPr>
      <w:r w:rsidRPr="00175694">
        <w:t>D.</w:t>
      </w:r>
      <w:r w:rsidRPr="00175694">
        <w:tab/>
      </w:r>
      <w:r w:rsidRPr="00175694">
        <w:rPr>
          <w:szCs w:val="24"/>
        </w:rPr>
        <w:t>momentum</w:t>
      </w:r>
    </w:p>
    <w:p w:rsidR="005D2756" w:rsidRDefault="005D2756" w:rsidP="005D2756">
      <w:pPr>
        <w:rPr>
          <w:szCs w:val="24"/>
        </w:rPr>
      </w:pPr>
    </w:p>
    <w:p w:rsidR="00723452" w:rsidRPr="00130263" w:rsidRDefault="00723452" w:rsidP="00723452">
      <w:pPr>
        <w:rPr>
          <w:szCs w:val="24"/>
          <w:lang w:val="en-US"/>
        </w:rPr>
      </w:pPr>
      <w:r>
        <w:rPr>
          <w:szCs w:val="24"/>
        </w:rPr>
        <w:br w:type="page"/>
      </w:r>
    </w:p>
    <w:p w:rsidR="00723452" w:rsidRDefault="00FE648D" w:rsidP="00723452">
      <w:pPr>
        <w:rPr>
          <w:szCs w:val="24"/>
          <w:lang w:val="en-US"/>
        </w:rPr>
      </w:pPr>
      <w:r>
        <w:rPr>
          <w:noProof/>
          <w:szCs w:val="24"/>
        </w:rPr>
        <w:lastRenderedPageBreak/>
        <mc:AlternateContent>
          <mc:Choice Requires="wps">
            <w:drawing>
              <wp:anchor distT="0" distB="0" distL="114300" distR="114300" simplePos="0" relativeHeight="251652096" behindDoc="0" locked="0" layoutInCell="1" allowOverlap="1">
                <wp:simplePos x="0" y="0"/>
                <wp:positionH relativeFrom="column">
                  <wp:posOffset>457200</wp:posOffset>
                </wp:positionH>
                <wp:positionV relativeFrom="paragraph">
                  <wp:posOffset>38100</wp:posOffset>
                </wp:positionV>
                <wp:extent cx="5029200" cy="3934460"/>
                <wp:effectExtent l="0" t="0" r="0" b="0"/>
                <wp:wrapNone/>
                <wp:docPr id="5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9344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36pt;margin-top:3pt;width:396pt;height:30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" filled="f"/>
            </w:pict>
          </mc:Fallback>
        </mc:AlternateContent>
      </w:r>
    </w:p>
    <w:p w:rsidR="00723452" w:rsidRPr="00130263" w:rsidRDefault="00723452" w:rsidP="00723452">
      <w:pPr>
        <w:jc w:val="center"/>
        <w:rPr>
          <w:i/>
          <w:szCs w:val="24"/>
          <w:lang w:val="en-US"/>
        </w:rPr>
      </w:pPr>
      <w:r w:rsidRPr="00130263">
        <w:rPr>
          <w:i/>
          <w:szCs w:val="24"/>
          <w:lang w:val="en-US"/>
        </w:rPr>
        <w:t>Use the following information to answer the next question.</w:t>
      </w:r>
    </w:p>
    <w:p w:rsidR="00723452" w:rsidRDefault="00723452" w:rsidP="00723452">
      <w:pPr>
        <w:rPr>
          <w:szCs w:val="24"/>
          <w:lang w:val="en-US"/>
        </w:rPr>
      </w:pPr>
    </w:p>
    <w:p w:rsidR="00723452" w:rsidRPr="00130263" w:rsidRDefault="00FE648D" w:rsidP="00723452">
      <w:pPr>
        <w:jc w:val="center"/>
        <w:rPr>
          <w:szCs w:val="24"/>
          <w:lang w:val="en-US"/>
        </w:rPr>
      </w:pPr>
      <w:r>
        <w:rPr>
          <w:noProof/>
          <w:szCs w:val="24"/>
        </w:rPr>
        <w:drawing>
          <wp:inline distT="0" distB="0" distL="0" distR="0">
            <wp:extent cx="4543425" cy="2480945"/>
            <wp:effectExtent l="0" t="0" r="9525" b="0"/>
            <wp:docPr id="1" name="Picture 1" descr="curling%20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ling%20roc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3425" cy="2480945"/>
                    </a:xfrm>
                    <a:prstGeom prst="rect">
                      <a:avLst/>
                    </a:prstGeom>
                    <a:noFill/>
                    <a:ln>
                      <a:noFill/>
                    </a:ln>
                  </pic:spPr>
                </pic:pic>
              </a:graphicData>
            </a:graphic>
          </wp:inline>
        </w:drawing>
      </w:r>
    </w:p>
    <w:p w:rsidR="00723452" w:rsidRDefault="00723452" w:rsidP="00723452">
      <w:pPr>
        <w:pStyle w:val="BlockText"/>
        <w:rPr>
          <w:lang w:val="en-US"/>
        </w:rPr>
      </w:pPr>
    </w:p>
    <w:p w:rsidR="00723452" w:rsidRPr="00130263" w:rsidRDefault="00723452" w:rsidP="00723452">
      <w:pPr>
        <w:pStyle w:val="BlockText"/>
        <w:rPr>
          <w:lang w:val="en-US"/>
        </w:rPr>
      </w:pPr>
      <w:r w:rsidRPr="00130263">
        <w:rPr>
          <w:lang w:val="en-US"/>
        </w:rPr>
        <w:t>A red curlin</w:t>
      </w:r>
      <w:r>
        <w:rPr>
          <w:lang w:val="en-US"/>
        </w:rPr>
        <w:t>g</w:t>
      </w:r>
      <w:r w:rsidRPr="00130263">
        <w:rPr>
          <w:lang w:val="en-US"/>
        </w:rPr>
        <w:t xml:space="preserve"> rock traveling straight down a sheet of ice at 0.36 m/s contact</w:t>
      </w:r>
      <w:r>
        <w:rPr>
          <w:lang w:val="en-US"/>
        </w:rPr>
        <w:t xml:space="preserve">s </w:t>
      </w:r>
      <w:r w:rsidRPr="00130263">
        <w:rPr>
          <w:lang w:val="en-US"/>
        </w:rPr>
        <w:t xml:space="preserve">a stationary blue curling rock. </w:t>
      </w:r>
      <w:r>
        <w:rPr>
          <w:lang w:val="en-US"/>
        </w:rPr>
        <w:t xml:space="preserve"> </w:t>
      </w:r>
      <w:r w:rsidRPr="00130263">
        <w:rPr>
          <w:lang w:val="en-US"/>
        </w:rPr>
        <w:t>After con</w:t>
      </w:r>
      <w:r>
        <w:rPr>
          <w:lang w:val="en-US"/>
        </w:rPr>
        <w:t>tact, the blue rock moves at 0.</w:t>
      </w:r>
      <w:r w:rsidRPr="00130263">
        <w:rPr>
          <w:lang w:val="en-US"/>
        </w:rPr>
        <w:t>14 m/s at an angle of 67</w:t>
      </w:r>
      <w:r>
        <w:rPr>
          <w:vertAlign w:val="superscript"/>
          <w:lang w:val="en-US"/>
        </w:rPr>
        <w:t>o</w:t>
      </w:r>
      <w:r w:rsidRPr="00130263">
        <w:rPr>
          <w:lang w:val="en-US"/>
        </w:rPr>
        <w:t xml:space="preserve"> and the red rock moves at an angle of 23</w:t>
      </w:r>
      <w:r>
        <w:rPr>
          <w:vertAlign w:val="superscript"/>
          <w:lang w:val="en-US"/>
        </w:rPr>
        <w:t>o</w:t>
      </w:r>
      <w:r w:rsidRPr="00130263">
        <w:rPr>
          <w:lang w:val="en-US"/>
        </w:rPr>
        <w:t xml:space="preserve">, as illustrated. </w:t>
      </w:r>
      <w:r>
        <w:rPr>
          <w:lang w:val="en-US"/>
        </w:rPr>
        <w:t xml:space="preserve"> </w:t>
      </w:r>
      <w:r w:rsidRPr="00130263">
        <w:rPr>
          <w:lang w:val="en-US"/>
        </w:rPr>
        <w:t>The mass of a curling rock is 18.8 kg.</w:t>
      </w:r>
    </w:p>
    <w:p w:rsidR="00723452" w:rsidRDefault="00723452" w:rsidP="00723452">
      <w:pPr>
        <w:rPr>
          <w:szCs w:val="24"/>
          <w:lang w:val="en-US"/>
        </w:rPr>
      </w:pPr>
    </w:p>
    <w:p w:rsidR="00723452" w:rsidRPr="00130263" w:rsidRDefault="00723452" w:rsidP="00723452">
      <w:pPr>
        <w:pStyle w:val="BodyText"/>
        <w:rPr>
          <w:lang w:val="en-US"/>
        </w:rPr>
      </w:pPr>
      <w:r w:rsidRPr="00130263">
        <w:rPr>
          <w:lang w:val="en-US"/>
        </w:rPr>
        <w:t>The speed of the red rock, after contact, is</w:t>
      </w:r>
    </w:p>
    <w:p w:rsidR="00723452" w:rsidRPr="00130263" w:rsidRDefault="00723452" w:rsidP="00723452">
      <w:pPr>
        <w:spacing w:line="360" w:lineRule="auto"/>
        <w:ind w:left="720"/>
        <w:rPr>
          <w:szCs w:val="24"/>
          <w:lang w:val="en-US"/>
        </w:rPr>
      </w:pPr>
      <w:r w:rsidRPr="00130263">
        <w:rPr>
          <w:szCs w:val="24"/>
          <w:lang w:val="en-US"/>
        </w:rPr>
        <w:t>A.</w:t>
      </w:r>
      <w:r>
        <w:rPr>
          <w:szCs w:val="24"/>
          <w:lang w:val="en-US"/>
        </w:rPr>
        <w:tab/>
      </w:r>
      <w:r w:rsidRPr="00130263">
        <w:rPr>
          <w:szCs w:val="24"/>
          <w:lang w:val="en-US"/>
        </w:rPr>
        <w:t>0.15 m/s</w:t>
      </w:r>
    </w:p>
    <w:p w:rsidR="00723452" w:rsidRPr="00130263" w:rsidRDefault="00723452" w:rsidP="00723452">
      <w:pPr>
        <w:spacing w:line="360" w:lineRule="auto"/>
        <w:ind w:left="720"/>
        <w:rPr>
          <w:szCs w:val="24"/>
          <w:lang w:val="en-US"/>
        </w:rPr>
      </w:pPr>
      <w:r w:rsidRPr="00130263">
        <w:rPr>
          <w:szCs w:val="24"/>
          <w:lang w:val="en-US"/>
        </w:rPr>
        <w:t>B.</w:t>
      </w:r>
      <w:r>
        <w:rPr>
          <w:szCs w:val="24"/>
          <w:lang w:val="en-US"/>
        </w:rPr>
        <w:tab/>
      </w:r>
      <w:r w:rsidRPr="00130263">
        <w:rPr>
          <w:szCs w:val="24"/>
          <w:lang w:val="en-US"/>
        </w:rPr>
        <w:t>0.22 m/s</w:t>
      </w:r>
    </w:p>
    <w:p w:rsidR="00723452" w:rsidRPr="00130263" w:rsidRDefault="00723452" w:rsidP="00723452">
      <w:pPr>
        <w:spacing w:line="360" w:lineRule="auto"/>
        <w:ind w:left="720"/>
        <w:rPr>
          <w:szCs w:val="24"/>
          <w:lang w:val="en-US"/>
        </w:rPr>
      </w:pPr>
      <w:r w:rsidRPr="00130263">
        <w:rPr>
          <w:szCs w:val="24"/>
          <w:lang w:val="en-US"/>
        </w:rPr>
        <w:t>C.</w:t>
      </w:r>
      <w:r>
        <w:rPr>
          <w:szCs w:val="24"/>
          <w:lang w:val="en-US"/>
        </w:rPr>
        <w:tab/>
      </w:r>
      <w:r w:rsidRPr="00130263">
        <w:rPr>
          <w:szCs w:val="24"/>
          <w:lang w:val="en-US"/>
        </w:rPr>
        <w:t>0.33 m/s</w:t>
      </w:r>
    </w:p>
    <w:p w:rsidR="00723452" w:rsidRPr="00130263" w:rsidRDefault="00723452" w:rsidP="00723452">
      <w:pPr>
        <w:spacing w:line="360" w:lineRule="auto"/>
        <w:ind w:left="720"/>
        <w:rPr>
          <w:szCs w:val="24"/>
          <w:lang w:val="en-US"/>
        </w:rPr>
      </w:pPr>
      <w:r w:rsidRPr="00130263">
        <w:rPr>
          <w:szCs w:val="24"/>
          <w:lang w:val="en-US"/>
        </w:rPr>
        <w:t>D.</w:t>
      </w:r>
      <w:r>
        <w:rPr>
          <w:szCs w:val="24"/>
          <w:lang w:val="en-US"/>
        </w:rPr>
        <w:tab/>
      </w:r>
      <w:r w:rsidRPr="00130263">
        <w:rPr>
          <w:szCs w:val="24"/>
          <w:lang w:val="en-US"/>
        </w:rPr>
        <w:t>0.39 m/s</w:t>
      </w:r>
    </w:p>
    <w:p w:rsidR="000B5EFB" w:rsidRDefault="000B5EFB" w:rsidP="000B5EFB">
      <w:pPr>
        <w:jc w:val="center"/>
      </w:pPr>
      <w:r>
        <w:t>______________________________</w:t>
      </w:r>
    </w:p>
    <w:p w:rsidR="006E1FBD" w:rsidRDefault="00723452" w:rsidP="00723452">
      <w:r>
        <w:rPr>
          <w:szCs w:val="24"/>
          <w:lang w:val="en-US"/>
        </w:rPr>
        <w:br w:type="page"/>
      </w:r>
    </w:p>
    <w:p w:rsidR="00723452" w:rsidRDefault="00723452" w:rsidP="00723452">
      <w:pPr>
        <w:jc w:val="center"/>
        <w:rPr>
          <w:i/>
        </w:rPr>
      </w:pPr>
      <w:r>
        <w:rPr>
          <w:i/>
        </w:rPr>
        <w:lastRenderedPageBreak/>
        <w:t>Use the following information to answer the next question.</w:t>
      </w:r>
    </w:p>
    <w:p w:rsidR="00723452" w:rsidRDefault="00FE648D" w:rsidP="00723452">
      <w:pPr>
        <w:jc w:val="center"/>
      </w:pPr>
      <w:r>
        <w:rPr>
          <w:noProof/>
        </w:rPr>
        <mc:AlternateContent>
          <mc:Choice Requires="wps">
            <w:drawing>
              <wp:anchor distT="0" distB="0" distL="114300" distR="114300" simplePos="0" relativeHeight="251655168" behindDoc="0" locked="0" layoutInCell="1" allowOverlap="1">
                <wp:simplePos x="0" y="0"/>
                <wp:positionH relativeFrom="column">
                  <wp:posOffset>295275</wp:posOffset>
                </wp:positionH>
                <wp:positionV relativeFrom="paragraph">
                  <wp:posOffset>95250</wp:posOffset>
                </wp:positionV>
                <wp:extent cx="5305425" cy="3409950"/>
                <wp:effectExtent l="0" t="0" r="0" b="0"/>
                <wp:wrapNone/>
                <wp:docPr id="5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34099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23.25pt;margin-top:7.5pt;width:417.75pt;height:26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" filled="f"/>
            </w:pict>
          </mc:Fallback>
        </mc:AlternateContent>
      </w:r>
    </w:p>
    <w:p w:rsidR="00723452" w:rsidRPr="00C62B19" w:rsidRDefault="00723452" w:rsidP="00723452">
      <w:pPr>
        <w:jc w:val="center"/>
        <w:rPr>
          <w:b/>
        </w:rPr>
      </w:pPr>
      <w:r w:rsidRPr="00C62B19">
        <w:rPr>
          <w:b/>
        </w:rPr>
        <w:t>A Street Light Shadow</w:t>
      </w:r>
    </w:p>
    <w:p w:rsidR="00723452" w:rsidRDefault="00FE648D" w:rsidP="00723452">
      <w:pPr>
        <w:jc w:val="center"/>
      </w:pPr>
      <w:r>
        <w:rPr>
          <w:noProof/>
        </w:rPr>
        <w:drawing>
          <wp:inline distT="0" distB="0" distL="0" distR="0">
            <wp:extent cx="2395855" cy="2757170"/>
            <wp:effectExtent l="0" t="0" r="4445" b="5080"/>
            <wp:docPr id="2" name="Picture 2" descr="1993 June scan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93 June scan_Pic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855" cy="2757170"/>
                    </a:xfrm>
                    <a:prstGeom prst="rect">
                      <a:avLst/>
                    </a:prstGeom>
                    <a:noFill/>
                    <a:ln>
                      <a:noFill/>
                    </a:ln>
                  </pic:spPr>
                </pic:pic>
              </a:graphicData>
            </a:graphic>
          </wp:inline>
        </w:drawing>
      </w:r>
    </w:p>
    <w:p w:rsidR="00723452" w:rsidRDefault="00723452" w:rsidP="00723452">
      <w:pPr>
        <w:pStyle w:val="BlockText"/>
      </w:pPr>
      <w:r>
        <w:t>A girl who is 1.5 m tall stands on a level sidewalk 5.0 m away from a street light that is 9.5 m high. (This diagram is not drawn to scale.)</w:t>
      </w:r>
    </w:p>
    <w:p w:rsidR="00723452" w:rsidRDefault="00723452" w:rsidP="00723452"/>
    <w:p w:rsidR="00723452" w:rsidRDefault="00723452" w:rsidP="00723452">
      <w:pPr>
        <w:pStyle w:val="BodyText"/>
      </w:pPr>
      <w:r>
        <w:t>What is the length of the girl's shadow on the sidewalk?</w:t>
      </w:r>
    </w:p>
    <w:p w:rsidR="00723452" w:rsidRPr="00E90D60" w:rsidRDefault="00723452" w:rsidP="00723452">
      <w:pPr>
        <w:spacing w:after="120"/>
        <w:ind w:left="1296" w:hanging="576"/>
      </w:pPr>
      <w:r w:rsidRPr="00E90D60">
        <w:t>A.</w:t>
      </w:r>
      <w:r w:rsidRPr="00E90D60">
        <w:tab/>
      </w:r>
      <w:r>
        <w:t>1.1 m</w:t>
      </w:r>
    </w:p>
    <w:p w:rsidR="00723452" w:rsidRPr="00E90D60" w:rsidRDefault="00723452" w:rsidP="00723452">
      <w:pPr>
        <w:spacing w:after="120"/>
        <w:ind w:left="1296" w:hanging="576"/>
      </w:pPr>
      <w:r w:rsidRPr="00E90D60">
        <w:t>B.</w:t>
      </w:r>
      <w:r w:rsidRPr="00E90D60">
        <w:tab/>
      </w:r>
      <w:r>
        <w:t>0.94 m</w:t>
      </w:r>
    </w:p>
    <w:p w:rsidR="00723452" w:rsidRPr="00E90D60" w:rsidRDefault="00723452" w:rsidP="00723452">
      <w:pPr>
        <w:spacing w:after="120"/>
        <w:ind w:left="1296" w:hanging="576"/>
      </w:pPr>
      <w:r w:rsidRPr="00E90D60">
        <w:t>C.</w:t>
      </w:r>
      <w:r w:rsidRPr="00E90D60">
        <w:tab/>
      </w:r>
      <w:r>
        <w:t>0.79 m</w:t>
      </w:r>
    </w:p>
    <w:p w:rsidR="00723452" w:rsidRPr="00E90D60" w:rsidRDefault="00723452" w:rsidP="00723452">
      <w:pPr>
        <w:spacing w:after="120"/>
        <w:ind w:left="1296" w:hanging="576"/>
      </w:pPr>
      <w:r w:rsidRPr="00E90D60">
        <w:t>D.</w:t>
      </w:r>
      <w:r w:rsidRPr="00E90D60">
        <w:tab/>
      </w:r>
      <w:r>
        <w:t>0.43 m</w:t>
      </w:r>
    </w:p>
    <w:p w:rsidR="00723452" w:rsidRDefault="00723452" w:rsidP="00723452">
      <w:pPr>
        <w:jc w:val="center"/>
        <w:rPr>
          <w:szCs w:val="24"/>
          <w:lang w:val="en-US"/>
        </w:rPr>
      </w:pPr>
      <w:r>
        <w:rPr>
          <w:szCs w:val="24"/>
          <w:lang w:val="en-US"/>
        </w:rPr>
        <w:t>________________________________</w:t>
      </w:r>
    </w:p>
    <w:p w:rsidR="00723452" w:rsidRDefault="00723452" w:rsidP="00723452">
      <w:pPr>
        <w:rPr>
          <w:szCs w:val="24"/>
          <w:lang w:val="en-US"/>
        </w:rPr>
      </w:pPr>
    </w:p>
    <w:p w:rsidR="00723452" w:rsidRDefault="00495BC6" w:rsidP="00723452">
      <w:pPr>
        <w:rPr>
          <w:szCs w:val="24"/>
          <w:lang w:val="en-US"/>
        </w:rPr>
      </w:pPr>
      <w:r>
        <w:rPr>
          <w:szCs w:val="24"/>
          <w:lang w:val="en-US"/>
        </w:rPr>
        <w:br w:type="page"/>
      </w:r>
    </w:p>
    <w:p w:rsidR="00723452" w:rsidRDefault="00723452" w:rsidP="00723452">
      <w:pPr>
        <w:jc w:val="center"/>
        <w:rPr>
          <w:i/>
        </w:rPr>
      </w:pPr>
      <w:r>
        <w:rPr>
          <w:i/>
        </w:rPr>
        <w:lastRenderedPageBreak/>
        <w:t>Use the following information to answer the next question.</w:t>
      </w:r>
    </w:p>
    <w:p w:rsidR="00723452" w:rsidRDefault="00FE648D" w:rsidP="00723452">
      <w:pPr>
        <w:jc w:val="center"/>
      </w:pPr>
      <w:r>
        <w:rPr>
          <w:noProof/>
        </w:rPr>
        <mc:AlternateContent>
          <mc:Choice Requires="wps">
            <w:drawing>
              <wp:anchor distT="0" distB="0" distL="114300" distR="114300" simplePos="0" relativeHeight="251656192" behindDoc="0" locked="0" layoutInCell="1" allowOverlap="1">
                <wp:simplePos x="0" y="0"/>
                <wp:positionH relativeFrom="column">
                  <wp:posOffset>165735</wp:posOffset>
                </wp:positionH>
                <wp:positionV relativeFrom="paragraph">
                  <wp:posOffset>154940</wp:posOffset>
                </wp:positionV>
                <wp:extent cx="5600700" cy="2286000"/>
                <wp:effectExtent l="0" t="0" r="0" b="0"/>
                <wp:wrapNone/>
                <wp:docPr id="5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2860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3.05pt;margin-top:12.2pt;width:441pt;height:18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" filled="f"/>
            </w:pict>
          </mc:Fallback>
        </mc:AlternateContent>
      </w:r>
    </w:p>
    <w:p w:rsidR="00723452" w:rsidRDefault="00FE648D" w:rsidP="00723452">
      <w:pPr>
        <w:jc w:val="center"/>
        <w:rPr>
          <w:noProof/>
        </w:rPr>
      </w:pPr>
      <w:r>
        <w:rPr>
          <w:noProof/>
        </w:rPr>
        <w:drawing>
          <wp:inline distT="0" distB="0" distL="0" distR="0">
            <wp:extent cx="2955925" cy="1559560"/>
            <wp:effectExtent l="0" t="0" r="0" b="2540"/>
            <wp:docPr id="3" name="Picture 3" descr="1988 June scan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88 June scan_Pi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5925" cy="1559560"/>
                    </a:xfrm>
                    <a:prstGeom prst="rect">
                      <a:avLst/>
                    </a:prstGeom>
                    <a:noFill/>
                    <a:ln>
                      <a:noFill/>
                    </a:ln>
                  </pic:spPr>
                </pic:pic>
              </a:graphicData>
            </a:graphic>
          </wp:inline>
        </w:drawing>
      </w:r>
    </w:p>
    <w:p w:rsidR="00723452" w:rsidRDefault="00723452" w:rsidP="00723452">
      <w:pPr>
        <w:pStyle w:val="BlockText"/>
        <w:rPr>
          <w:noProof/>
        </w:rPr>
      </w:pPr>
      <w:r>
        <w:rPr>
          <w:noProof/>
        </w:rPr>
        <w:t>A group of amateur astronomers monitors the eclipse of one of Jupiter's moons over an extended period of time. From position S, the observed and calculated times are the same. From position T, the observed time is 19 min later than the calculated time.</w:t>
      </w:r>
    </w:p>
    <w:p w:rsidR="00723452" w:rsidRDefault="00723452" w:rsidP="00723452">
      <w:pPr>
        <w:pStyle w:val="BlockText"/>
        <w:rPr>
          <w:noProof/>
        </w:rPr>
      </w:pPr>
    </w:p>
    <w:p w:rsidR="00723452" w:rsidRDefault="00723452" w:rsidP="00723452">
      <w:pPr>
        <w:pStyle w:val="BodyText"/>
      </w:pPr>
      <w:r>
        <w:rPr>
          <w:noProof/>
        </w:rPr>
        <w:t>Given that the diameter of the Earth's orbit is 3.0 × 10</w:t>
      </w:r>
      <w:r w:rsidRPr="004D01F8">
        <w:rPr>
          <w:noProof/>
          <w:vertAlign w:val="superscript"/>
        </w:rPr>
        <w:t>11</w:t>
      </w:r>
      <w:r>
        <w:rPr>
          <w:noProof/>
        </w:rPr>
        <w:t xml:space="preserve"> m, the speed of light as measured by the amateur astronomers is</w:t>
      </w:r>
    </w:p>
    <w:p w:rsidR="00723452" w:rsidRPr="00E90D60" w:rsidRDefault="00723452" w:rsidP="00723452">
      <w:pPr>
        <w:spacing w:after="120"/>
        <w:ind w:left="1296" w:hanging="576"/>
      </w:pPr>
      <w:r w:rsidRPr="00E90D60">
        <w:t>A.</w:t>
      </w:r>
      <w:r w:rsidRPr="00E90D60">
        <w:tab/>
      </w:r>
      <w:r>
        <w:rPr>
          <w:noProof/>
        </w:rPr>
        <w:t>1.6 × 10</w:t>
      </w:r>
      <w:r w:rsidRPr="004D01F8">
        <w:rPr>
          <w:noProof/>
          <w:vertAlign w:val="superscript"/>
        </w:rPr>
        <w:t>8</w:t>
      </w:r>
      <w:r>
        <w:rPr>
          <w:noProof/>
        </w:rPr>
        <w:t xml:space="preserve"> m/s</w:t>
      </w:r>
    </w:p>
    <w:p w:rsidR="00723452" w:rsidRPr="00E90D60" w:rsidRDefault="00723452" w:rsidP="00723452">
      <w:pPr>
        <w:spacing w:after="120"/>
        <w:ind w:left="1296" w:hanging="576"/>
      </w:pPr>
      <w:r w:rsidRPr="00E90D60">
        <w:t>B.</w:t>
      </w:r>
      <w:r w:rsidRPr="00E90D60">
        <w:tab/>
      </w:r>
      <w:r>
        <w:rPr>
          <w:noProof/>
        </w:rPr>
        <w:t>2.6 × 10</w:t>
      </w:r>
      <w:r w:rsidRPr="004D01F8">
        <w:rPr>
          <w:noProof/>
          <w:vertAlign w:val="superscript"/>
        </w:rPr>
        <w:t>8</w:t>
      </w:r>
      <w:r>
        <w:rPr>
          <w:noProof/>
        </w:rPr>
        <w:t xml:space="preserve"> m/s</w:t>
      </w:r>
    </w:p>
    <w:p w:rsidR="00723452" w:rsidRPr="00E90D60" w:rsidRDefault="00723452" w:rsidP="00723452">
      <w:pPr>
        <w:spacing w:after="120"/>
        <w:ind w:left="1296" w:hanging="576"/>
      </w:pPr>
      <w:r w:rsidRPr="00E90D60">
        <w:t>C.</w:t>
      </w:r>
      <w:r w:rsidRPr="00E90D60">
        <w:tab/>
      </w:r>
      <w:r>
        <w:rPr>
          <w:noProof/>
        </w:rPr>
        <w:t>3.0 × 10</w:t>
      </w:r>
      <w:r w:rsidRPr="004D01F8">
        <w:rPr>
          <w:noProof/>
          <w:vertAlign w:val="superscript"/>
        </w:rPr>
        <w:t>8</w:t>
      </w:r>
      <w:r>
        <w:rPr>
          <w:noProof/>
        </w:rPr>
        <w:t xml:space="preserve"> m/s</w:t>
      </w:r>
    </w:p>
    <w:p w:rsidR="00723452" w:rsidRPr="00E90D60" w:rsidRDefault="00723452" w:rsidP="00723452">
      <w:pPr>
        <w:spacing w:after="120"/>
        <w:ind w:left="1296" w:hanging="576"/>
      </w:pPr>
      <w:r w:rsidRPr="00E90D60">
        <w:t>D.</w:t>
      </w:r>
      <w:r w:rsidRPr="00E90D60">
        <w:tab/>
      </w:r>
      <w:r>
        <w:rPr>
          <w:noProof/>
        </w:rPr>
        <w:t>1.6 × 10</w:t>
      </w:r>
      <w:r w:rsidRPr="004D01F8">
        <w:rPr>
          <w:noProof/>
          <w:vertAlign w:val="superscript"/>
        </w:rPr>
        <w:t>10</w:t>
      </w:r>
      <w:r>
        <w:rPr>
          <w:noProof/>
        </w:rPr>
        <w:t xml:space="preserve"> m/s</w:t>
      </w:r>
    </w:p>
    <w:p w:rsidR="00723452" w:rsidRDefault="00723452" w:rsidP="00723452">
      <w:pPr>
        <w:jc w:val="center"/>
      </w:pPr>
      <w:r>
        <w:rPr>
          <w:szCs w:val="24"/>
          <w:lang w:val="en-US"/>
        </w:rPr>
        <w:t>_______________________________</w:t>
      </w:r>
    </w:p>
    <w:p w:rsidR="00723452" w:rsidRDefault="00723452" w:rsidP="00723452">
      <w:pPr>
        <w:rPr>
          <w:szCs w:val="24"/>
          <w:lang w:val="en-US"/>
        </w:rPr>
      </w:pPr>
    </w:p>
    <w:p w:rsidR="00495BC6" w:rsidRDefault="00495BC6" w:rsidP="00723452">
      <w:pPr>
        <w:rPr>
          <w:szCs w:val="24"/>
          <w:lang w:val="en-US"/>
        </w:rPr>
      </w:pPr>
    </w:p>
    <w:p w:rsidR="00495BC6" w:rsidRDefault="00495BC6" w:rsidP="00495BC6">
      <w:pPr>
        <w:pStyle w:val="BodyText"/>
      </w:pPr>
      <w:r>
        <w:rPr>
          <w:noProof/>
        </w:rPr>
        <w:t>In comparing the wavelength, frequency, and speed of light in air to the same quantities in glass, one would find that</w:t>
      </w:r>
    </w:p>
    <w:p w:rsidR="00495BC6" w:rsidRPr="00E90D60" w:rsidRDefault="00495BC6" w:rsidP="00495BC6">
      <w:pPr>
        <w:spacing w:after="120"/>
        <w:ind w:left="1296" w:hanging="576"/>
      </w:pPr>
      <w:r w:rsidRPr="00E90D60">
        <w:t>A.</w:t>
      </w:r>
      <w:r w:rsidRPr="00E90D60">
        <w:tab/>
      </w:r>
      <w:r>
        <w:rPr>
          <w:noProof/>
        </w:rPr>
        <w:t>frequency, wavelength, and speed all differ</w:t>
      </w:r>
    </w:p>
    <w:p w:rsidR="00495BC6" w:rsidRPr="00E90D60" w:rsidRDefault="00495BC6" w:rsidP="00495BC6">
      <w:pPr>
        <w:spacing w:after="120"/>
        <w:ind w:left="1296" w:hanging="576"/>
      </w:pPr>
      <w:r w:rsidRPr="00E90D60">
        <w:t>B.</w:t>
      </w:r>
      <w:r w:rsidRPr="00E90D60">
        <w:tab/>
      </w:r>
      <w:r>
        <w:rPr>
          <w:noProof/>
        </w:rPr>
        <w:t>frequency is the same, but wavelength and speed differ</w:t>
      </w:r>
    </w:p>
    <w:p w:rsidR="00495BC6" w:rsidRPr="00E90D60" w:rsidRDefault="00495BC6" w:rsidP="00495BC6">
      <w:pPr>
        <w:spacing w:after="120"/>
        <w:ind w:left="1296" w:hanging="576"/>
      </w:pPr>
      <w:r w:rsidRPr="00E90D60">
        <w:t>C.</w:t>
      </w:r>
      <w:r w:rsidRPr="00E90D60">
        <w:tab/>
      </w:r>
      <w:r>
        <w:rPr>
          <w:noProof/>
        </w:rPr>
        <w:t>speed is the same, but wavelength and frequency differ</w:t>
      </w:r>
    </w:p>
    <w:p w:rsidR="00495BC6" w:rsidRPr="00E90D60" w:rsidRDefault="00495BC6" w:rsidP="00495BC6">
      <w:pPr>
        <w:spacing w:after="120"/>
        <w:ind w:left="1296" w:hanging="576"/>
      </w:pPr>
      <w:r w:rsidRPr="00E90D60">
        <w:t>D.</w:t>
      </w:r>
      <w:r w:rsidRPr="00E90D60">
        <w:tab/>
      </w:r>
      <w:r>
        <w:rPr>
          <w:noProof/>
        </w:rPr>
        <w:t>wavelength is the same, but frequency and speed differ</w:t>
      </w:r>
    </w:p>
    <w:p w:rsidR="00495BC6" w:rsidRDefault="00495BC6" w:rsidP="00495BC6">
      <w:pPr>
        <w:rPr>
          <w:szCs w:val="24"/>
          <w:lang w:val="en-US"/>
        </w:rPr>
      </w:pPr>
    </w:p>
    <w:p w:rsidR="00495BC6" w:rsidRDefault="00495BC6" w:rsidP="00495BC6">
      <w:pPr>
        <w:rPr>
          <w:szCs w:val="24"/>
          <w:lang w:val="en-US"/>
        </w:rPr>
      </w:pPr>
    </w:p>
    <w:p w:rsidR="00723452" w:rsidRDefault="00495BC6" w:rsidP="00723452">
      <w:pPr>
        <w:rPr>
          <w:szCs w:val="24"/>
          <w:lang w:val="en-US"/>
        </w:rPr>
      </w:pPr>
      <w:r>
        <w:rPr>
          <w:szCs w:val="24"/>
          <w:lang w:val="en-US"/>
        </w:rPr>
        <w:br w:type="page"/>
      </w:r>
    </w:p>
    <w:p w:rsidR="00723452" w:rsidRDefault="00723452" w:rsidP="00723452">
      <w:pPr>
        <w:jc w:val="center"/>
        <w:rPr>
          <w:i/>
        </w:rPr>
      </w:pPr>
      <w:r>
        <w:rPr>
          <w:i/>
        </w:rPr>
        <w:lastRenderedPageBreak/>
        <w:t>Use the following information to answer the next question.</w:t>
      </w:r>
    </w:p>
    <w:p w:rsidR="00723452" w:rsidRDefault="00FE648D" w:rsidP="00723452">
      <w:pPr>
        <w:jc w:val="center"/>
      </w:pPr>
      <w:r>
        <w:rPr>
          <w:noProof/>
        </w:rPr>
        <mc:AlternateContent>
          <mc:Choice Requires="wps">
            <w:drawing>
              <wp:anchor distT="0" distB="0" distL="114300" distR="114300" simplePos="0" relativeHeight="251657216" behindDoc="0" locked="0" layoutInCell="1" allowOverlap="1">
                <wp:simplePos x="0" y="0"/>
                <wp:positionH relativeFrom="column">
                  <wp:posOffset>285750</wp:posOffset>
                </wp:positionH>
                <wp:positionV relativeFrom="paragraph">
                  <wp:posOffset>129540</wp:posOffset>
                </wp:positionV>
                <wp:extent cx="5210175" cy="2769235"/>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27692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22.5pt;margin-top:10.2pt;width:410.25pt;height:21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" filled="f"/>
            </w:pict>
          </mc:Fallback>
        </mc:AlternateContent>
      </w:r>
    </w:p>
    <w:p w:rsidR="00723452" w:rsidRPr="008F2395" w:rsidRDefault="00723452" w:rsidP="00723452">
      <w:pPr>
        <w:widowControl w:val="0"/>
        <w:jc w:val="center"/>
        <w:rPr>
          <w:b/>
          <w:noProof/>
        </w:rPr>
      </w:pPr>
      <w:r w:rsidRPr="008F2395">
        <w:rPr>
          <w:b/>
          <w:noProof/>
        </w:rPr>
        <w:t>Michelson's Apparatus</w:t>
      </w:r>
    </w:p>
    <w:p w:rsidR="00723452" w:rsidRDefault="00FE648D" w:rsidP="00723452">
      <w:pPr>
        <w:jc w:val="center"/>
      </w:pPr>
      <w:r>
        <w:rPr>
          <w:noProof/>
        </w:rPr>
        <w:drawing>
          <wp:inline distT="0" distB="0" distL="0" distR="0">
            <wp:extent cx="4592955" cy="2480945"/>
            <wp:effectExtent l="0" t="0" r="0" b="0"/>
            <wp:docPr id="4" name="Picture 4" descr="1991 June scan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91 June scan_Pic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2955" cy="2480945"/>
                    </a:xfrm>
                    <a:prstGeom prst="rect">
                      <a:avLst/>
                    </a:prstGeom>
                    <a:noFill/>
                    <a:ln>
                      <a:noFill/>
                    </a:ln>
                  </pic:spPr>
                </pic:pic>
              </a:graphicData>
            </a:graphic>
          </wp:inline>
        </w:drawing>
      </w:r>
    </w:p>
    <w:p w:rsidR="00723452" w:rsidRDefault="00723452" w:rsidP="00723452">
      <w:pPr>
        <w:jc w:val="center"/>
        <w:rPr>
          <w:noProof/>
        </w:rPr>
      </w:pPr>
    </w:p>
    <w:p w:rsidR="00723452" w:rsidRDefault="00723452" w:rsidP="00723452">
      <w:pPr>
        <w:pStyle w:val="BodyText"/>
      </w:pPr>
      <w:r>
        <w:rPr>
          <w:noProof/>
        </w:rPr>
        <w:t>At what rate must the mirror rotate so that light striking face X will return to strike face Y and be detected at the receiver?</w:t>
      </w:r>
    </w:p>
    <w:p w:rsidR="00723452" w:rsidRPr="00E90D60" w:rsidRDefault="00723452" w:rsidP="00723452">
      <w:pPr>
        <w:spacing w:after="120"/>
        <w:ind w:left="1296" w:hanging="576"/>
      </w:pPr>
      <w:r w:rsidRPr="00E90D60">
        <w:t>A.</w:t>
      </w:r>
      <w:r w:rsidRPr="00E90D60">
        <w:tab/>
      </w:r>
      <w:r>
        <w:rPr>
          <w:noProof/>
        </w:rPr>
        <w:t>1.07 × 10</w:t>
      </w:r>
      <w:r>
        <w:rPr>
          <w:noProof/>
          <w:vertAlign w:val="superscript"/>
        </w:rPr>
        <w:t>3</w:t>
      </w:r>
      <w:r>
        <w:rPr>
          <w:noProof/>
        </w:rPr>
        <w:t xml:space="preserve"> rev/s</w:t>
      </w:r>
    </w:p>
    <w:p w:rsidR="00723452" w:rsidRPr="00E90D60" w:rsidRDefault="00723452" w:rsidP="00723452">
      <w:pPr>
        <w:spacing w:after="120"/>
        <w:ind w:left="1296" w:hanging="576"/>
      </w:pPr>
      <w:r w:rsidRPr="00E90D60">
        <w:t>B.</w:t>
      </w:r>
      <w:r w:rsidRPr="00E90D60">
        <w:tab/>
      </w:r>
      <w:r>
        <w:rPr>
          <w:noProof/>
        </w:rPr>
        <w:t>2.14 × 10</w:t>
      </w:r>
      <w:r w:rsidRPr="008F2395">
        <w:rPr>
          <w:noProof/>
          <w:vertAlign w:val="superscript"/>
        </w:rPr>
        <w:t>3</w:t>
      </w:r>
      <w:r>
        <w:rPr>
          <w:noProof/>
        </w:rPr>
        <w:t xml:space="preserve"> rev/s</w:t>
      </w:r>
    </w:p>
    <w:p w:rsidR="00723452" w:rsidRPr="00E90D60" w:rsidRDefault="00723452" w:rsidP="00723452">
      <w:pPr>
        <w:spacing w:after="120"/>
        <w:ind w:left="1296" w:hanging="576"/>
      </w:pPr>
      <w:r w:rsidRPr="00E90D60">
        <w:t>C.</w:t>
      </w:r>
      <w:r w:rsidRPr="00E90D60">
        <w:tab/>
      </w:r>
      <w:r>
        <w:rPr>
          <w:noProof/>
        </w:rPr>
        <w:t>8.57 × 10</w:t>
      </w:r>
      <w:r>
        <w:rPr>
          <w:noProof/>
          <w:vertAlign w:val="superscript"/>
        </w:rPr>
        <w:t>3</w:t>
      </w:r>
      <w:r>
        <w:rPr>
          <w:noProof/>
        </w:rPr>
        <w:t xml:space="preserve"> rev/s</w:t>
      </w:r>
    </w:p>
    <w:p w:rsidR="00723452" w:rsidRPr="00E90D60" w:rsidRDefault="00723452" w:rsidP="00723452">
      <w:pPr>
        <w:spacing w:after="120"/>
        <w:ind w:left="1296" w:hanging="576"/>
      </w:pPr>
      <w:r w:rsidRPr="00E90D60">
        <w:t>D.</w:t>
      </w:r>
      <w:r w:rsidRPr="00E90D60">
        <w:tab/>
      </w:r>
      <w:r>
        <w:rPr>
          <w:noProof/>
        </w:rPr>
        <w:t>1.07 × 10</w:t>
      </w:r>
      <w:r w:rsidRPr="008F2395">
        <w:rPr>
          <w:noProof/>
          <w:vertAlign w:val="superscript"/>
        </w:rPr>
        <w:t>6</w:t>
      </w:r>
      <w:r>
        <w:rPr>
          <w:noProof/>
        </w:rPr>
        <w:t xml:space="preserve"> rev/s</w:t>
      </w:r>
    </w:p>
    <w:p w:rsidR="00723452" w:rsidRDefault="00723452" w:rsidP="00723452">
      <w:pPr>
        <w:jc w:val="center"/>
        <w:rPr>
          <w:szCs w:val="24"/>
          <w:lang w:val="en-US"/>
        </w:rPr>
      </w:pPr>
      <w:r>
        <w:rPr>
          <w:szCs w:val="24"/>
          <w:lang w:val="en-US"/>
        </w:rPr>
        <w:t>________________________________</w:t>
      </w:r>
    </w:p>
    <w:p w:rsidR="00723452" w:rsidRDefault="00723452" w:rsidP="00723452">
      <w:pPr>
        <w:rPr>
          <w:szCs w:val="24"/>
          <w:lang w:val="en-US"/>
        </w:rPr>
      </w:pPr>
    </w:p>
    <w:p w:rsidR="00723452" w:rsidRDefault="00723452" w:rsidP="00723452">
      <w:r>
        <w:br w:type="page"/>
      </w:r>
    </w:p>
    <w:p w:rsidR="00723452" w:rsidRDefault="00723452" w:rsidP="00723452"/>
    <w:p w:rsidR="00723452" w:rsidRPr="00B27C25" w:rsidRDefault="00723452" w:rsidP="00723452"/>
    <w:p w:rsidR="00495BC6" w:rsidRDefault="00495BC6" w:rsidP="00495BC6">
      <w:pPr>
        <w:ind w:left="576" w:hanging="576"/>
      </w:pPr>
    </w:p>
    <w:p w:rsidR="00495BC6" w:rsidRPr="00130263" w:rsidRDefault="00495BC6" w:rsidP="00495BC6">
      <w:pPr>
        <w:jc w:val="center"/>
        <w:rPr>
          <w:i/>
          <w:szCs w:val="24"/>
          <w:lang w:val="en-US"/>
        </w:rPr>
      </w:pPr>
      <w:r w:rsidRPr="00130263">
        <w:rPr>
          <w:i/>
          <w:szCs w:val="24"/>
          <w:lang w:val="en-US"/>
        </w:rPr>
        <w:t>Use the following information to answer the next question.</w:t>
      </w:r>
    </w:p>
    <w:p w:rsidR="00495BC6" w:rsidRDefault="00FE648D" w:rsidP="00495BC6">
      <w:pPr>
        <w:widowControl w:val="0"/>
        <w:rPr>
          <w:noProof/>
        </w:rPr>
      </w:pPr>
      <w:r>
        <w:rPr>
          <w:noProof/>
        </w:rPr>
        <mc:AlternateContent>
          <mc:Choice Requires="wps">
            <w:drawing>
              <wp:anchor distT="0" distB="0" distL="114300" distR="114300" simplePos="0" relativeHeight="251660288" behindDoc="0" locked="0" layoutInCell="1" allowOverlap="1">
                <wp:simplePos x="0" y="0"/>
                <wp:positionH relativeFrom="column">
                  <wp:posOffset>457200</wp:posOffset>
                </wp:positionH>
                <wp:positionV relativeFrom="paragraph">
                  <wp:posOffset>107950</wp:posOffset>
                </wp:positionV>
                <wp:extent cx="5034280" cy="2736215"/>
                <wp:effectExtent l="0" t="0" r="0" b="0"/>
                <wp:wrapNone/>
                <wp:docPr id="5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4280" cy="27362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36pt;margin-top:8.5pt;width:396.4pt;height:21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lh7wIAADc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" filled="f"/>
            </w:pict>
          </mc:Fallback>
        </mc:AlternateContent>
      </w:r>
    </w:p>
    <w:p w:rsidR="00495BC6" w:rsidRDefault="00FE648D" w:rsidP="00495BC6">
      <w:pPr>
        <w:jc w:val="center"/>
        <w:rPr>
          <w:noProof/>
        </w:rPr>
      </w:pPr>
      <w:r>
        <w:rPr>
          <w:noProof/>
        </w:rPr>
        <w:drawing>
          <wp:inline distT="0" distB="0" distL="0" distR="0">
            <wp:extent cx="3253740" cy="2119630"/>
            <wp:effectExtent l="0" t="0" r="3810" b="0"/>
            <wp:docPr id="5" name="Picture 5" descr="1994 June scan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94 June scan_Pic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3740" cy="2119630"/>
                    </a:xfrm>
                    <a:prstGeom prst="rect">
                      <a:avLst/>
                    </a:prstGeom>
                    <a:noFill/>
                    <a:ln>
                      <a:noFill/>
                    </a:ln>
                  </pic:spPr>
                </pic:pic>
              </a:graphicData>
            </a:graphic>
          </wp:inline>
        </w:drawing>
      </w:r>
    </w:p>
    <w:p w:rsidR="00495BC6" w:rsidRDefault="00495BC6" w:rsidP="00495BC6">
      <w:pPr>
        <w:widowControl w:val="0"/>
        <w:rPr>
          <w:noProof/>
        </w:rPr>
      </w:pPr>
    </w:p>
    <w:p w:rsidR="00495BC6" w:rsidRDefault="00495BC6" w:rsidP="00495BC6">
      <w:pPr>
        <w:pStyle w:val="BlockText"/>
        <w:rPr>
          <w:noProof/>
        </w:rPr>
      </w:pPr>
      <w:r>
        <w:rPr>
          <w:noProof/>
        </w:rPr>
        <w:t>A light wave is reflected at P and again at Q. The diagram is not drawn to scale.</w:t>
      </w:r>
    </w:p>
    <w:p w:rsidR="00495BC6" w:rsidRDefault="00495BC6" w:rsidP="00495BC6"/>
    <w:p w:rsidR="00495BC6" w:rsidRDefault="00495BC6" w:rsidP="00495BC6">
      <w:pPr>
        <w:ind w:left="576" w:hanging="576"/>
      </w:pPr>
      <w:r>
        <w:rPr>
          <w:shd w:val="clear" w:color="auto" w:fill="000000"/>
        </w:rPr>
        <w:t>Numerical Response</w:t>
      </w:r>
    </w:p>
    <w:p w:rsidR="00495BC6" w:rsidRDefault="00495BC6" w:rsidP="00495BC6">
      <w:pPr>
        <w:ind w:left="576" w:hanging="576"/>
      </w:pPr>
    </w:p>
    <w:p w:rsidR="00495BC6" w:rsidRDefault="00495BC6" w:rsidP="00495BC6">
      <w:pPr>
        <w:pStyle w:val="Numerical"/>
        <w:rPr>
          <w:noProof/>
        </w:rPr>
      </w:pPr>
      <w:r>
        <w:rPr>
          <w:noProof/>
        </w:rPr>
        <w:t xml:space="preserve">The calculated value of angle R is _____ degrees. </w:t>
      </w:r>
    </w:p>
    <w:p w:rsidR="00495BC6" w:rsidRDefault="00495BC6" w:rsidP="00495BC6">
      <w:pPr>
        <w:pStyle w:val="Numerical"/>
        <w:numPr>
          <w:ilvl w:val="0"/>
          <w:numId w:val="0"/>
        </w:numPr>
        <w:rPr>
          <w:noProof/>
        </w:rPr>
      </w:pPr>
    </w:p>
    <w:p w:rsidR="00495BC6" w:rsidRPr="00130263" w:rsidRDefault="00495BC6" w:rsidP="00495BC6">
      <w:pPr>
        <w:pStyle w:val="recordanswer"/>
        <w:rPr>
          <w:lang w:val="en-US"/>
        </w:rPr>
      </w:pPr>
      <w:r w:rsidRPr="00130263">
        <w:rPr>
          <w:lang w:val="en-US"/>
        </w:rPr>
        <w:t xml:space="preserve">(Record your </w:t>
      </w:r>
      <w:r>
        <w:rPr>
          <w:b/>
          <w:lang w:val="en-US"/>
        </w:rPr>
        <w:t>two</w:t>
      </w:r>
      <w:r w:rsidRPr="00452BD9">
        <w:rPr>
          <w:b/>
          <w:lang w:val="en-US"/>
        </w:rPr>
        <w:noBreakHyphen/>
        <w:t>digit answer</w:t>
      </w:r>
      <w:r w:rsidRPr="00130263">
        <w:rPr>
          <w:lang w:val="en-US"/>
        </w:rPr>
        <w:t xml:space="preserve"> in the numerical</w:t>
      </w:r>
      <w:r w:rsidRPr="00130263">
        <w:rPr>
          <w:lang w:val="en-US"/>
        </w:rPr>
        <w:noBreakHyphen/>
        <w:t>response section on the answer sheet.)</w:t>
      </w:r>
    </w:p>
    <w:p w:rsidR="00495BC6" w:rsidRDefault="00495BC6" w:rsidP="00495BC6"/>
    <w:p w:rsidR="00495BC6" w:rsidRPr="00130263" w:rsidRDefault="00495BC6" w:rsidP="00495BC6">
      <w:pPr>
        <w:jc w:val="center"/>
        <w:rPr>
          <w:szCs w:val="24"/>
          <w:lang w:val="en-US"/>
        </w:rPr>
      </w:pPr>
      <w:r>
        <w:rPr>
          <w:szCs w:val="24"/>
          <w:lang w:val="en-US"/>
        </w:rPr>
        <w:t>_______________________________</w:t>
      </w:r>
    </w:p>
    <w:p w:rsidR="00495BC6" w:rsidRDefault="00495BC6" w:rsidP="00495BC6"/>
    <w:p w:rsidR="00723452" w:rsidRDefault="00495BC6" w:rsidP="00723452">
      <w:pPr>
        <w:rPr>
          <w:szCs w:val="24"/>
          <w:lang w:val="en-US"/>
        </w:rPr>
      </w:pPr>
      <w:r>
        <w:rPr>
          <w:szCs w:val="24"/>
          <w:lang w:val="en-US"/>
        </w:rPr>
        <w:br w:type="page"/>
      </w:r>
    </w:p>
    <w:p w:rsidR="00723452" w:rsidRDefault="00723452" w:rsidP="00723452">
      <w:pPr>
        <w:jc w:val="center"/>
        <w:rPr>
          <w:i/>
        </w:rPr>
      </w:pPr>
      <w:r>
        <w:rPr>
          <w:i/>
        </w:rPr>
        <w:lastRenderedPageBreak/>
        <w:t>Use the following information to answer the next question.</w:t>
      </w:r>
    </w:p>
    <w:p w:rsidR="00723452" w:rsidRDefault="00FE648D" w:rsidP="00723452">
      <w:pPr>
        <w:jc w:val="center"/>
      </w:pPr>
      <w:r>
        <w:rPr>
          <w:noProof/>
        </w:rPr>
        <mc:AlternateContent>
          <mc:Choice Requires="wps">
            <w:drawing>
              <wp:anchor distT="0" distB="0" distL="114300" distR="114300" simplePos="0" relativeHeight="251653120" behindDoc="0" locked="0" layoutInCell="1" allowOverlap="1">
                <wp:simplePos x="0" y="0"/>
                <wp:positionH relativeFrom="column">
                  <wp:posOffset>333375</wp:posOffset>
                </wp:positionH>
                <wp:positionV relativeFrom="paragraph">
                  <wp:posOffset>123825</wp:posOffset>
                </wp:positionV>
                <wp:extent cx="5372100" cy="3000375"/>
                <wp:effectExtent l="0" t="0" r="0" b="0"/>
                <wp:wrapNone/>
                <wp:docPr id="4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0003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26.25pt;margin-top:9.75pt;width:423pt;height:23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" filled="f"/>
            </w:pict>
          </mc:Fallback>
        </mc:AlternateContent>
      </w:r>
    </w:p>
    <w:p w:rsidR="00723452" w:rsidRPr="009B0AE8" w:rsidRDefault="00723452" w:rsidP="00723452">
      <w:pPr>
        <w:jc w:val="center"/>
        <w:rPr>
          <w:b/>
        </w:rPr>
      </w:pPr>
      <w:r w:rsidRPr="009B0AE8">
        <w:rPr>
          <w:b/>
        </w:rPr>
        <w:t>Reflection and Refraction</w:t>
      </w:r>
    </w:p>
    <w:p w:rsidR="00723452" w:rsidRDefault="00FE648D" w:rsidP="00723452">
      <w:pPr>
        <w:jc w:val="center"/>
      </w:pPr>
      <w:r>
        <w:rPr>
          <w:noProof/>
        </w:rPr>
        <w:drawing>
          <wp:inline distT="0" distB="0" distL="0" distR="0">
            <wp:extent cx="3430905" cy="2225675"/>
            <wp:effectExtent l="0" t="0" r="0" b="3175"/>
            <wp:docPr id="6" name="Picture 6" descr="1994 Jan scan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94 Jan scan_Pic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0905" cy="2225675"/>
                    </a:xfrm>
                    <a:prstGeom prst="rect">
                      <a:avLst/>
                    </a:prstGeom>
                    <a:noFill/>
                    <a:ln>
                      <a:noFill/>
                    </a:ln>
                  </pic:spPr>
                </pic:pic>
              </a:graphicData>
            </a:graphic>
          </wp:inline>
        </w:drawing>
      </w:r>
    </w:p>
    <w:p w:rsidR="00723452" w:rsidRDefault="00723452" w:rsidP="00723452">
      <w:pPr>
        <w:pStyle w:val="BlockText"/>
      </w:pPr>
      <w:r>
        <w:t>A block of glass rests on a mirror. A ray of light travelling in air is incident on the reflecting surface at point M, where the glass, the air, and the mirror surface meet. The angles NML and NMQ are equal in magnitude.</w:t>
      </w:r>
    </w:p>
    <w:p w:rsidR="00723452" w:rsidRDefault="00723452" w:rsidP="00723452"/>
    <w:p w:rsidR="00723452" w:rsidRDefault="00723452" w:rsidP="00723452">
      <w:pPr>
        <w:pStyle w:val="BodyText"/>
      </w:pPr>
      <w:r>
        <w:t>The reflected ray is represented by the line</w:t>
      </w:r>
    </w:p>
    <w:p w:rsidR="00723452" w:rsidRPr="00E90D60" w:rsidRDefault="00723452" w:rsidP="00723452">
      <w:pPr>
        <w:spacing w:after="120"/>
        <w:ind w:left="1296" w:hanging="576"/>
      </w:pPr>
      <w:r w:rsidRPr="00E90D60">
        <w:t>A.</w:t>
      </w:r>
      <w:r w:rsidRPr="00E90D60">
        <w:tab/>
      </w:r>
      <w:r>
        <w:t>MP</w:t>
      </w:r>
    </w:p>
    <w:p w:rsidR="00723452" w:rsidRPr="00E90D60" w:rsidRDefault="00723452" w:rsidP="00723452">
      <w:pPr>
        <w:spacing w:after="120"/>
        <w:ind w:left="1296" w:hanging="576"/>
      </w:pPr>
      <w:r w:rsidRPr="00E90D60">
        <w:t>B.</w:t>
      </w:r>
      <w:r w:rsidRPr="00E90D60">
        <w:tab/>
      </w:r>
      <w:r>
        <w:t>MQ</w:t>
      </w:r>
    </w:p>
    <w:p w:rsidR="00723452" w:rsidRPr="00E90D60" w:rsidRDefault="00723452" w:rsidP="00723452">
      <w:pPr>
        <w:spacing w:after="120"/>
        <w:ind w:left="1296" w:hanging="576"/>
      </w:pPr>
      <w:r w:rsidRPr="00E90D60">
        <w:t>C.</w:t>
      </w:r>
      <w:r w:rsidRPr="00E90D60">
        <w:tab/>
      </w:r>
      <w:r>
        <w:t>MR</w:t>
      </w:r>
    </w:p>
    <w:p w:rsidR="00723452" w:rsidRPr="00E90D60" w:rsidRDefault="00723452" w:rsidP="00723452">
      <w:pPr>
        <w:spacing w:after="120"/>
        <w:ind w:left="1296" w:hanging="576"/>
      </w:pPr>
      <w:r w:rsidRPr="00E90D60">
        <w:t>D.</w:t>
      </w:r>
      <w:r w:rsidRPr="00E90D60">
        <w:tab/>
      </w:r>
      <w:r>
        <w:t>MS</w:t>
      </w:r>
    </w:p>
    <w:p w:rsidR="00723452" w:rsidRDefault="00723452" w:rsidP="00723452">
      <w:pPr>
        <w:jc w:val="center"/>
        <w:rPr>
          <w:szCs w:val="24"/>
          <w:lang w:val="en-US"/>
        </w:rPr>
      </w:pPr>
      <w:r>
        <w:rPr>
          <w:szCs w:val="24"/>
          <w:lang w:val="en-US"/>
        </w:rPr>
        <w:t>________________________________</w:t>
      </w:r>
    </w:p>
    <w:p w:rsidR="00495BC6" w:rsidRDefault="00495BC6" w:rsidP="00723452">
      <w:pPr>
        <w:ind w:left="576" w:hanging="576"/>
        <w:rPr>
          <w:szCs w:val="24"/>
          <w:lang w:val="en-US"/>
        </w:rPr>
      </w:pPr>
    </w:p>
    <w:p w:rsidR="00495BC6" w:rsidRDefault="00495BC6" w:rsidP="00723452">
      <w:pPr>
        <w:ind w:left="576" w:hanging="576"/>
        <w:rPr>
          <w:szCs w:val="24"/>
          <w:lang w:val="en-US"/>
        </w:rPr>
      </w:pPr>
    </w:p>
    <w:p w:rsidR="00723452" w:rsidRDefault="00723452" w:rsidP="00723452">
      <w:pPr>
        <w:pStyle w:val="BodyText"/>
      </w:pPr>
      <w:r>
        <w:rPr>
          <w:noProof/>
        </w:rPr>
        <w:t>The speed of light in a transparent material is three-fifths the speed of light in air. The index of refraction of the material is</w:t>
      </w:r>
    </w:p>
    <w:p w:rsidR="00723452" w:rsidRPr="00E90D60" w:rsidRDefault="00723452" w:rsidP="00723452">
      <w:pPr>
        <w:spacing w:line="360" w:lineRule="auto"/>
        <w:ind w:left="720"/>
      </w:pPr>
      <w:r w:rsidRPr="00E90D60">
        <w:t>A.</w:t>
      </w:r>
      <w:r w:rsidRPr="00E90D60">
        <w:tab/>
      </w:r>
      <w:r>
        <w:rPr>
          <w:noProof/>
        </w:rPr>
        <w:t>0.60</w:t>
      </w:r>
    </w:p>
    <w:p w:rsidR="00723452" w:rsidRPr="00E90D60" w:rsidRDefault="00723452" w:rsidP="00723452">
      <w:pPr>
        <w:spacing w:line="360" w:lineRule="auto"/>
        <w:ind w:left="720"/>
      </w:pPr>
      <w:r w:rsidRPr="00E90D60">
        <w:t>B.</w:t>
      </w:r>
      <w:r w:rsidRPr="00E90D60">
        <w:tab/>
      </w:r>
      <w:r>
        <w:rPr>
          <w:noProof/>
        </w:rPr>
        <w:t>1.7</w:t>
      </w:r>
    </w:p>
    <w:p w:rsidR="00723452" w:rsidRPr="00E90D60" w:rsidRDefault="00723452" w:rsidP="00723452">
      <w:pPr>
        <w:spacing w:line="360" w:lineRule="auto"/>
        <w:ind w:left="720"/>
      </w:pPr>
      <w:r w:rsidRPr="00E90D60">
        <w:t>C.</w:t>
      </w:r>
      <w:r w:rsidRPr="00E90D60">
        <w:tab/>
      </w:r>
      <w:r>
        <w:rPr>
          <w:noProof/>
        </w:rPr>
        <w:t>1.8</w:t>
      </w:r>
    </w:p>
    <w:p w:rsidR="00723452" w:rsidRPr="00E90D60" w:rsidRDefault="00723452" w:rsidP="00723452">
      <w:pPr>
        <w:spacing w:line="360" w:lineRule="auto"/>
        <w:ind w:left="720"/>
      </w:pPr>
      <w:r w:rsidRPr="00E90D60">
        <w:t>D.</w:t>
      </w:r>
      <w:r w:rsidRPr="00E90D60">
        <w:tab/>
      </w:r>
      <w:r>
        <w:rPr>
          <w:noProof/>
        </w:rPr>
        <w:t>2.5</w:t>
      </w:r>
    </w:p>
    <w:p w:rsidR="00723452" w:rsidRDefault="00723452" w:rsidP="00723452">
      <w:pPr>
        <w:rPr>
          <w:szCs w:val="24"/>
          <w:lang w:val="en-US"/>
        </w:rPr>
      </w:pPr>
    </w:p>
    <w:p w:rsidR="00723452" w:rsidRDefault="00495BC6" w:rsidP="00723452">
      <w:pPr>
        <w:rPr>
          <w:szCs w:val="24"/>
          <w:lang w:val="en-US"/>
        </w:rPr>
      </w:pPr>
      <w:r>
        <w:rPr>
          <w:szCs w:val="24"/>
          <w:lang w:val="en-US"/>
        </w:rPr>
        <w:br w:type="page"/>
      </w:r>
    </w:p>
    <w:p w:rsidR="00723452" w:rsidRDefault="00723452" w:rsidP="00723452">
      <w:pPr>
        <w:jc w:val="center"/>
        <w:rPr>
          <w:i/>
        </w:rPr>
      </w:pPr>
      <w:r>
        <w:rPr>
          <w:i/>
        </w:rPr>
        <w:lastRenderedPageBreak/>
        <w:t>Use the following information to answer the next question.</w:t>
      </w:r>
    </w:p>
    <w:p w:rsidR="00723452" w:rsidRDefault="00FE648D" w:rsidP="00723452">
      <w:pPr>
        <w:jc w:val="center"/>
      </w:pPr>
      <w:r>
        <w:rPr>
          <w:noProof/>
        </w:rPr>
        <mc:AlternateContent>
          <mc:Choice Requires="wps">
            <w:drawing>
              <wp:anchor distT="0" distB="0" distL="114300" distR="114300" simplePos="0" relativeHeight="251654144" behindDoc="0" locked="0" layoutInCell="1" allowOverlap="1">
                <wp:simplePos x="0" y="0"/>
                <wp:positionH relativeFrom="column">
                  <wp:posOffset>476250</wp:posOffset>
                </wp:positionH>
                <wp:positionV relativeFrom="paragraph">
                  <wp:posOffset>76200</wp:posOffset>
                </wp:positionV>
                <wp:extent cx="5181600" cy="2552700"/>
                <wp:effectExtent l="0" t="0" r="0" b="0"/>
                <wp:wrapNone/>
                <wp:docPr id="4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25527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37.5pt;margin-top:6pt;width:408pt;height:2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" filled="f"/>
            </w:pict>
          </mc:Fallback>
        </mc:AlternateContent>
      </w:r>
    </w:p>
    <w:p w:rsidR="00723452" w:rsidRPr="009B0AE8" w:rsidRDefault="00723452" w:rsidP="00723452">
      <w:pPr>
        <w:jc w:val="center"/>
        <w:rPr>
          <w:b/>
        </w:rPr>
      </w:pPr>
      <w:r w:rsidRPr="009B0AE8">
        <w:rPr>
          <w:b/>
        </w:rPr>
        <w:t>Critical Angle</w:t>
      </w:r>
    </w:p>
    <w:p w:rsidR="00723452" w:rsidRDefault="00FE648D" w:rsidP="00723452">
      <w:pPr>
        <w:jc w:val="center"/>
      </w:pPr>
      <w:r>
        <w:rPr>
          <w:noProof/>
        </w:rPr>
        <w:drawing>
          <wp:inline distT="0" distB="0" distL="0" distR="0">
            <wp:extent cx="2821305" cy="1985010"/>
            <wp:effectExtent l="0" t="0" r="0" b="0"/>
            <wp:docPr id="7" name="Picture 7" descr="1994 Jan scan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94 Jan scan_Pic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1305" cy="1985010"/>
                    </a:xfrm>
                    <a:prstGeom prst="rect">
                      <a:avLst/>
                    </a:prstGeom>
                    <a:noFill/>
                    <a:ln>
                      <a:noFill/>
                    </a:ln>
                  </pic:spPr>
                </pic:pic>
              </a:graphicData>
            </a:graphic>
          </wp:inline>
        </w:drawing>
      </w:r>
    </w:p>
    <w:p w:rsidR="00723452" w:rsidRDefault="00723452" w:rsidP="00723452">
      <w:pPr>
        <w:pStyle w:val="BlockText"/>
      </w:pPr>
      <w:r>
        <w:t>A ray of light travelling from oil to air refracts as shown.</w:t>
      </w:r>
    </w:p>
    <w:p w:rsidR="00723452" w:rsidRDefault="00723452" w:rsidP="00723452"/>
    <w:p w:rsidR="00723452" w:rsidRDefault="00723452" w:rsidP="00723452"/>
    <w:p w:rsidR="00723452" w:rsidRDefault="00723452" w:rsidP="00723452">
      <w:pPr>
        <w:pStyle w:val="BodyText"/>
      </w:pPr>
      <w:r>
        <w:t>If the wavelength of the light is 6.02 × 10</w:t>
      </w:r>
      <w:r w:rsidRPr="009B0AE8">
        <w:rPr>
          <w:vertAlign w:val="superscript"/>
        </w:rPr>
        <w:t>-7</w:t>
      </w:r>
      <w:r>
        <w:t xml:space="preserve"> m in air, its wavelength in oil was</w:t>
      </w:r>
    </w:p>
    <w:p w:rsidR="00723452" w:rsidRPr="00E90D60" w:rsidRDefault="00723452" w:rsidP="00723452">
      <w:pPr>
        <w:spacing w:after="120"/>
        <w:ind w:left="1296" w:hanging="576"/>
      </w:pPr>
      <w:r w:rsidRPr="00E90D60">
        <w:t>A.</w:t>
      </w:r>
      <w:r w:rsidRPr="00E90D60">
        <w:tab/>
      </w:r>
      <w:r>
        <w:t>7.86 × 10</w:t>
      </w:r>
      <w:r w:rsidRPr="009B0AE8">
        <w:rPr>
          <w:vertAlign w:val="superscript"/>
        </w:rPr>
        <w:t>-7</w:t>
      </w:r>
      <w:r>
        <w:t xml:space="preserve"> m</w:t>
      </w:r>
    </w:p>
    <w:p w:rsidR="00723452" w:rsidRPr="00E90D60" w:rsidRDefault="00723452" w:rsidP="00723452">
      <w:pPr>
        <w:spacing w:after="120"/>
        <w:ind w:left="1296" w:hanging="576"/>
      </w:pPr>
      <w:r w:rsidRPr="00E90D60">
        <w:t>B.</w:t>
      </w:r>
      <w:r w:rsidRPr="00E90D60">
        <w:tab/>
      </w:r>
      <w:r>
        <w:t>6.02 × 10</w:t>
      </w:r>
      <w:r w:rsidRPr="009B0AE8">
        <w:rPr>
          <w:vertAlign w:val="superscript"/>
        </w:rPr>
        <w:t>-7</w:t>
      </w:r>
      <w:r>
        <w:t xml:space="preserve"> m</w:t>
      </w:r>
    </w:p>
    <w:p w:rsidR="00723452" w:rsidRPr="00E90D60" w:rsidRDefault="00723452" w:rsidP="00723452">
      <w:pPr>
        <w:spacing w:after="120"/>
        <w:ind w:left="1296" w:hanging="576"/>
      </w:pPr>
      <w:r w:rsidRPr="00E90D60">
        <w:t>C.</w:t>
      </w:r>
      <w:r w:rsidRPr="00E90D60">
        <w:tab/>
      </w:r>
      <w:r>
        <w:t>4.61 × 10</w:t>
      </w:r>
      <w:r w:rsidRPr="009B0AE8">
        <w:rPr>
          <w:vertAlign w:val="superscript"/>
        </w:rPr>
        <w:t>-7</w:t>
      </w:r>
      <w:r>
        <w:t xml:space="preserve"> m</w:t>
      </w:r>
    </w:p>
    <w:p w:rsidR="00723452" w:rsidRPr="00E90D60" w:rsidRDefault="00723452" w:rsidP="00723452">
      <w:pPr>
        <w:spacing w:after="120"/>
        <w:ind w:left="1296" w:hanging="576"/>
      </w:pPr>
      <w:r w:rsidRPr="00E90D60">
        <w:t>D.</w:t>
      </w:r>
      <w:r w:rsidRPr="00E90D60">
        <w:tab/>
      </w:r>
      <w:r>
        <w:t>3.87 × 10</w:t>
      </w:r>
      <w:r w:rsidRPr="009B0AE8">
        <w:rPr>
          <w:vertAlign w:val="superscript"/>
        </w:rPr>
        <w:t>-7</w:t>
      </w:r>
      <w:r>
        <w:t xml:space="preserve"> m</w:t>
      </w:r>
    </w:p>
    <w:p w:rsidR="00723452" w:rsidRDefault="00723452" w:rsidP="00723452">
      <w:pPr>
        <w:jc w:val="center"/>
        <w:rPr>
          <w:szCs w:val="24"/>
          <w:lang w:val="en-US"/>
        </w:rPr>
      </w:pPr>
      <w:r>
        <w:rPr>
          <w:szCs w:val="24"/>
          <w:lang w:val="en-US"/>
        </w:rPr>
        <w:t>________________________________</w:t>
      </w:r>
    </w:p>
    <w:p w:rsidR="00723452" w:rsidRDefault="00723452" w:rsidP="00723452">
      <w:pPr>
        <w:rPr>
          <w:szCs w:val="24"/>
          <w:lang w:val="en-US"/>
        </w:rPr>
      </w:pPr>
    </w:p>
    <w:p w:rsidR="00723452" w:rsidRPr="006C4F9D" w:rsidRDefault="00723452" w:rsidP="00723452">
      <w:pPr>
        <w:pStyle w:val="BodyText"/>
      </w:pPr>
      <w:r w:rsidRPr="006C4F9D">
        <w:t>The technology of fibre optics is possible due to</w:t>
      </w:r>
    </w:p>
    <w:p w:rsidR="00723452" w:rsidRPr="00F76C25" w:rsidRDefault="00723452" w:rsidP="00723452">
      <w:pPr>
        <w:spacing w:line="360" w:lineRule="auto"/>
        <w:ind w:left="720"/>
      </w:pPr>
      <w:r w:rsidRPr="00F76C25">
        <w:t>A.</w:t>
      </w:r>
      <w:r w:rsidRPr="00F76C25">
        <w:tab/>
      </w:r>
      <w:r w:rsidRPr="006C4F9D">
        <w:t>the wave nature of light.</w:t>
      </w:r>
    </w:p>
    <w:p w:rsidR="00723452" w:rsidRPr="00F76C25" w:rsidRDefault="00723452" w:rsidP="00723452">
      <w:pPr>
        <w:spacing w:line="360" w:lineRule="auto"/>
        <w:ind w:left="720"/>
      </w:pPr>
      <w:r w:rsidRPr="00F76C25">
        <w:t>B.</w:t>
      </w:r>
      <w:r w:rsidRPr="00F76C25">
        <w:tab/>
      </w:r>
      <w:r w:rsidRPr="006C4F9D">
        <w:t>the effect of total internal reflection</w:t>
      </w:r>
      <w:r>
        <w:t>.</w:t>
      </w:r>
    </w:p>
    <w:p w:rsidR="00723452" w:rsidRPr="00F76C25" w:rsidRDefault="00723452" w:rsidP="00723452">
      <w:pPr>
        <w:spacing w:line="360" w:lineRule="auto"/>
        <w:ind w:left="720"/>
      </w:pPr>
      <w:r w:rsidRPr="00F76C25">
        <w:t>C.</w:t>
      </w:r>
      <w:r w:rsidRPr="00F76C25">
        <w:tab/>
      </w:r>
      <w:r w:rsidRPr="006C4F9D">
        <w:t>the effect of refraction in glass.</w:t>
      </w:r>
    </w:p>
    <w:p w:rsidR="00723452" w:rsidRPr="00F76C25" w:rsidRDefault="00723452" w:rsidP="00723452">
      <w:pPr>
        <w:spacing w:line="360" w:lineRule="auto"/>
        <w:ind w:left="720"/>
      </w:pPr>
      <w:r w:rsidRPr="00F76C25">
        <w:t>D.</w:t>
      </w:r>
      <w:r w:rsidRPr="00F76C25">
        <w:tab/>
      </w:r>
      <w:r w:rsidRPr="006C4F9D">
        <w:t>the slow speed of light in glass.</w:t>
      </w:r>
    </w:p>
    <w:p w:rsidR="00723452" w:rsidRDefault="00723452" w:rsidP="00723452"/>
    <w:p w:rsidR="00723452" w:rsidRDefault="00723452" w:rsidP="00723452"/>
    <w:p w:rsidR="00723452" w:rsidRDefault="00723452" w:rsidP="00723452">
      <w:pPr>
        <w:pStyle w:val="BodyText"/>
      </w:pPr>
      <w:r>
        <w:rPr>
          <w:noProof/>
        </w:rPr>
        <w:t>A polarizing filter is set so that the light passing through it has MAXIMUM brightness. How far must the filter be rotated so that the light passing through it will be of MINIMUM brightness?</w:t>
      </w:r>
    </w:p>
    <w:p w:rsidR="00723452" w:rsidRPr="00E90D60" w:rsidRDefault="00723452" w:rsidP="00723452">
      <w:pPr>
        <w:spacing w:line="360" w:lineRule="auto"/>
        <w:ind w:left="720"/>
      </w:pPr>
      <w:r w:rsidRPr="00E90D60">
        <w:t>A.</w:t>
      </w:r>
      <w:r w:rsidRPr="00E90D60">
        <w:tab/>
      </w:r>
      <w:r>
        <w:rPr>
          <w:noProof/>
        </w:rPr>
        <w:t>360°</w:t>
      </w:r>
    </w:p>
    <w:p w:rsidR="00723452" w:rsidRPr="00E90D60" w:rsidRDefault="00723452" w:rsidP="00723452">
      <w:pPr>
        <w:spacing w:line="360" w:lineRule="auto"/>
        <w:ind w:left="720"/>
      </w:pPr>
      <w:r w:rsidRPr="00E90D60">
        <w:t>B.</w:t>
      </w:r>
      <w:r w:rsidRPr="00E90D60">
        <w:tab/>
      </w:r>
      <w:r>
        <w:rPr>
          <w:noProof/>
        </w:rPr>
        <w:t>180°</w:t>
      </w:r>
    </w:p>
    <w:p w:rsidR="00723452" w:rsidRPr="00E90D60" w:rsidRDefault="00723452" w:rsidP="00723452">
      <w:pPr>
        <w:spacing w:line="360" w:lineRule="auto"/>
        <w:ind w:left="720"/>
      </w:pPr>
      <w:r w:rsidRPr="00E90D60">
        <w:t>C.</w:t>
      </w:r>
      <w:r w:rsidRPr="00E90D60">
        <w:tab/>
      </w:r>
      <w:r>
        <w:rPr>
          <w:noProof/>
        </w:rPr>
        <w:t>135°</w:t>
      </w:r>
    </w:p>
    <w:p w:rsidR="00723452" w:rsidRPr="00E90D60" w:rsidRDefault="00723452" w:rsidP="00723452">
      <w:pPr>
        <w:spacing w:line="360" w:lineRule="auto"/>
        <w:ind w:left="720"/>
      </w:pPr>
      <w:r w:rsidRPr="00E90D60">
        <w:t>D.</w:t>
      </w:r>
      <w:r w:rsidRPr="00E90D60">
        <w:tab/>
      </w:r>
      <w:r>
        <w:rPr>
          <w:noProof/>
        </w:rPr>
        <w:t>90°</w:t>
      </w:r>
    </w:p>
    <w:p w:rsidR="00723452" w:rsidRDefault="00723452" w:rsidP="00723452">
      <w:pPr>
        <w:rPr>
          <w:szCs w:val="24"/>
          <w:lang w:val="en-US"/>
        </w:rPr>
      </w:pPr>
    </w:p>
    <w:p w:rsidR="00723452" w:rsidRDefault="00723452" w:rsidP="00723452">
      <w:pPr>
        <w:rPr>
          <w:szCs w:val="24"/>
          <w:lang w:val="en-US"/>
        </w:rPr>
      </w:pPr>
    </w:p>
    <w:p w:rsidR="00723452" w:rsidRDefault="00723452" w:rsidP="00723452">
      <w:pPr>
        <w:jc w:val="center"/>
        <w:rPr>
          <w:i/>
        </w:rPr>
      </w:pPr>
      <w:r>
        <w:rPr>
          <w:i/>
        </w:rPr>
        <w:lastRenderedPageBreak/>
        <w:t>Use the following information to answer the next question.</w:t>
      </w:r>
    </w:p>
    <w:p w:rsidR="00723452" w:rsidRDefault="00FE648D" w:rsidP="00723452">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394335</wp:posOffset>
                </wp:positionH>
                <wp:positionV relativeFrom="paragraph">
                  <wp:posOffset>101600</wp:posOffset>
                </wp:positionV>
                <wp:extent cx="5029200" cy="2514600"/>
                <wp:effectExtent l="0" t="0" r="0" b="0"/>
                <wp:wrapNone/>
                <wp:docPr id="4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514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31.05pt;margin-top:8pt;width:396pt;height: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" filled="f"/>
            </w:pict>
          </mc:Fallback>
        </mc:AlternateContent>
      </w:r>
    </w:p>
    <w:p w:rsidR="00723452" w:rsidRDefault="00723452" w:rsidP="00723452">
      <w:pPr>
        <w:pStyle w:val="BlockText"/>
        <w:jc w:val="center"/>
        <w:rPr>
          <w:noProof/>
        </w:rPr>
      </w:pPr>
      <w:r>
        <w:rPr>
          <w:noProof/>
        </w:rPr>
        <w:t>Polarizing Filters</w:t>
      </w:r>
    </w:p>
    <w:p w:rsidR="00723452" w:rsidRDefault="00FE648D" w:rsidP="00723452">
      <w:pPr>
        <w:jc w:val="center"/>
      </w:pPr>
      <w:r>
        <w:rPr>
          <w:noProof/>
        </w:rPr>
        <w:drawing>
          <wp:inline distT="0" distB="0" distL="0" distR="0">
            <wp:extent cx="3898900" cy="2183130"/>
            <wp:effectExtent l="0" t="0" r="6350" b="7620"/>
            <wp:docPr id="8" name="Picture 8" descr="1990 June scan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90 June scan_Pic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8900" cy="2183130"/>
                    </a:xfrm>
                    <a:prstGeom prst="rect">
                      <a:avLst/>
                    </a:prstGeom>
                    <a:noFill/>
                    <a:ln>
                      <a:noFill/>
                    </a:ln>
                  </pic:spPr>
                </pic:pic>
              </a:graphicData>
            </a:graphic>
          </wp:inline>
        </w:drawing>
      </w:r>
    </w:p>
    <w:p w:rsidR="00723452" w:rsidRDefault="00723452" w:rsidP="00723452">
      <w:pPr>
        <w:jc w:val="center"/>
        <w:rPr>
          <w:noProof/>
        </w:rPr>
      </w:pPr>
    </w:p>
    <w:p w:rsidR="00723452" w:rsidRDefault="00723452" w:rsidP="00723452">
      <w:pPr>
        <w:widowControl w:val="0"/>
        <w:rPr>
          <w:noProof/>
        </w:rPr>
      </w:pPr>
    </w:p>
    <w:p w:rsidR="00723452" w:rsidRDefault="00723452" w:rsidP="00723452">
      <w:pPr>
        <w:pStyle w:val="BodyText"/>
      </w:pPr>
      <w:r>
        <w:rPr>
          <w:noProof/>
        </w:rPr>
        <w:t>Two polarizing filters are rotated in opposite directions. If the axes of the filters are initially aligned, to what pair of angles could the filters be rotated so that there will be minimum transmission of light through the filters?</w:t>
      </w:r>
    </w:p>
    <w:p w:rsidR="00723452" w:rsidRPr="00E90D60" w:rsidRDefault="00723452" w:rsidP="00723452">
      <w:pPr>
        <w:spacing w:after="120"/>
        <w:ind w:left="1296" w:hanging="576"/>
      </w:pPr>
      <w:r w:rsidRPr="00E90D60">
        <w:t>A.</w:t>
      </w:r>
      <w:r w:rsidRPr="00E90D60">
        <w:tab/>
      </w:r>
      <w:r w:rsidRPr="001C18C4">
        <w:rPr>
          <w:rFonts w:ascii="Symbol" w:hAnsi="Symbol"/>
        </w:rPr>
        <w:t></w:t>
      </w:r>
      <w:r>
        <w:rPr>
          <w:vertAlign w:val="subscript"/>
        </w:rPr>
        <w:t>1</w:t>
      </w:r>
      <w:r>
        <w:rPr>
          <w:noProof/>
        </w:rPr>
        <w:t xml:space="preserve"> = 22.5° and </w:t>
      </w:r>
      <w:r w:rsidRPr="001C18C4">
        <w:rPr>
          <w:rFonts w:ascii="Symbol" w:hAnsi="Symbol"/>
        </w:rPr>
        <w:t></w:t>
      </w:r>
      <w:r>
        <w:rPr>
          <w:vertAlign w:val="subscript"/>
        </w:rPr>
        <w:t>2</w:t>
      </w:r>
      <w:r>
        <w:rPr>
          <w:noProof/>
        </w:rPr>
        <w:t xml:space="preserve"> = 22.5°</w:t>
      </w:r>
    </w:p>
    <w:p w:rsidR="00723452" w:rsidRPr="00E90D60" w:rsidRDefault="00723452" w:rsidP="00723452">
      <w:pPr>
        <w:spacing w:after="120"/>
        <w:ind w:left="1296" w:hanging="576"/>
      </w:pPr>
      <w:r w:rsidRPr="00E90D60">
        <w:t>B.</w:t>
      </w:r>
      <w:r w:rsidRPr="00E90D60">
        <w:tab/>
      </w:r>
      <w:r w:rsidRPr="001C18C4">
        <w:rPr>
          <w:rFonts w:ascii="Symbol" w:hAnsi="Symbol"/>
        </w:rPr>
        <w:t></w:t>
      </w:r>
      <w:r>
        <w:rPr>
          <w:vertAlign w:val="subscript"/>
        </w:rPr>
        <w:t>1</w:t>
      </w:r>
      <w:r>
        <w:rPr>
          <w:noProof/>
        </w:rPr>
        <w:t xml:space="preserve"> = 30° and </w:t>
      </w:r>
      <w:r w:rsidRPr="001C18C4">
        <w:rPr>
          <w:rFonts w:ascii="Symbol" w:hAnsi="Symbol"/>
        </w:rPr>
        <w:t></w:t>
      </w:r>
      <w:r>
        <w:rPr>
          <w:vertAlign w:val="subscript"/>
        </w:rPr>
        <w:t>2</w:t>
      </w:r>
      <w:r>
        <w:rPr>
          <w:noProof/>
        </w:rPr>
        <w:t xml:space="preserve"> = 60°</w:t>
      </w:r>
    </w:p>
    <w:p w:rsidR="00723452" w:rsidRPr="00E90D60" w:rsidRDefault="00723452" w:rsidP="00723452">
      <w:pPr>
        <w:spacing w:after="120"/>
        <w:ind w:left="1296" w:hanging="576"/>
      </w:pPr>
      <w:r w:rsidRPr="00E90D60">
        <w:t>C.</w:t>
      </w:r>
      <w:r w:rsidRPr="00E90D60">
        <w:tab/>
      </w:r>
      <w:r w:rsidRPr="001C18C4">
        <w:rPr>
          <w:rFonts w:ascii="Symbol" w:hAnsi="Symbol"/>
        </w:rPr>
        <w:t></w:t>
      </w:r>
      <w:r>
        <w:rPr>
          <w:vertAlign w:val="subscript"/>
        </w:rPr>
        <w:t>1</w:t>
      </w:r>
      <w:r>
        <w:rPr>
          <w:noProof/>
        </w:rPr>
        <w:t xml:space="preserve"> = 40° and </w:t>
      </w:r>
      <w:r w:rsidRPr="001C18C4">
        <w:rPr>
          <w:rFonts w:ascii="Symbol" w:hAnsi="Symbol"/>
        </w:rPr>
        <w:t></w:t>
      </w:r>
      <w:r>
        <w:rPr>
          <w:vertAlign w:val="subscript"/>
        </w:rPr>
        <w:t>2</w:t>
      </w:r>
      <w:r>
        <w:rPr>
          <w:noProof/>
        </w:rPr>
        <w:t xml:space="preserve"> = 60°</w:t>
      </w:r>
    </w:p>
    <w:p w:rsidR="00723452" w:rsidRPr="00E90D60" w:rsidRDefault="00723452" w:rsidP="00723452">
      <w:pPr>
        <w:spacing w:after="120"/>
        <w:ind w:left="1296" w:hanging="576"/>
      </w:pPr>
      <w:r w:rsidRPr="00E90D60">
        <w:t>D.</w:t>
      </w:r>
      <w:r w:rsidRPr="00E90D60">
        <w:tab/>
      </w:r>
      <w:r w:rsidRPr="001C18C4">
        <w:rPr>
          <w:rFonts w:ascii="Symbol" w:hAnsi="Symbol"/>
        </w:rPr>
        <w:t></w:t>
      </w:r>
      <w:r>
        <w:rPr>
          <w:vertAlign w:val="subscript"/>
        </w:rPr>
        <w:t>1</w:t>
      </w:r>
      <w:r>
        <w:rPr>
          <w:noProof/>
        </w:rPr>
        <w:t xml:space="preserve"> = 90° and </w:t>
      </w:r>
      <w:r w:rsidRPr="001C18C4">
        <w:rPr>
          <w:rFonts w:ascii="Symbol" w:hAnsi="Symbol"/>
        </w:rPr>
        <w:t></w:t>
      </w:r>
      <w:r>
        <w:rPr>
          <w:vertAlign w:val="subscript"/>
        </w:rPr>
        <w:t>2</w:t>
      </w:r>
      <w:r>
        <w:rPr>
          <w:noProof/>
        </w:rPr>
        <w:t xml:space="preserve">  = 90°</w:t>
      </w:r>
    </w:p>
    <w:p w:rsidR="00723452" w:rsidRDefault="00723452" w:rsidP="00723452">
      <w:pPr>
        <w:jc w:val="center"/>
        <w:rPr>
          <w:szCs w:val="24"/>
          <w:lang w:val="en-US"/>
        </w:rPr>
      </w:pPr>
      <w:r>
        <w:rPr>
          <w:szCs w:val="24"/>
          <w:lang w:val="en-US"/>
        </w:rPr>
        <w:t>______________________________</w:t>
      </w:r>
    </w:p>
    <w:p w:rsidR="00723452" w:rsidRDefault="00723452" w:rsidP="00723452">
      <w:pPr>
        <w:rPr>
          <w:szCs w:val="24"/>
          <w:lang w:val="en-US"/>
        </w:rPr>
      </w:pPr>
    </w:p>
    <w:p w:rsidR="00723452" w:rsidRDefault="00723452" w:rsidP="00723452">
      <w:pPr>
        <w:rPr>
          <w:szCs w:val="24"/>
          <w:lang w:val="en-US"/>
        </w:rPr>
      </w:pPr>
    </w:p>
    <w:p w:rsidR="00723452" w:rsidRPr="00C621E4" w:rsidRDefault="00723452" w:rsidP="00723452">
      <w:pPr>
        <w:pStyle w:val="BodyText"/>
      </w:pPr>
      <w:r w:rsidRPr="00C621E4">
        <w:t>The polarization of light can be best explained in terms of</w:t>
      </w:r>
    </w:p>
    <w:p w:rsidR="00723452" w:rsidRPr="00C621E4" w:rsidRDefault="00723452" w:rsidP="00723452">
      <w:pPr>
        <w:spacing w:after="120"/>
        <w:ind w:left="1296" w:hanging="576"/>
      </w:pPr>
      <w:r w:rsidRPr="00C621E4">
        <w:t>A.</w:t>
      </w:r>
      <w:r w:rsidRPr="00C621E4">
        <w:tab/>
        <w:t>particles with different amounts of energy</w:t>
      </w:r>
    </w:p>
    <w:p w:rsidR="00723452" w:rsidRPr="00C621E4" w:rsidRDefault="00723452" w:rsidP="00723452">
      <w:pPr>
        <w:spacing w:after="120"/>
        <w:ind w:left="1296" w:hanging="576"/>
      </w:pPr>
      <w:r w:rsidRPr="00C621E4">
        <w:t>B.</w:t>
      </w:r>
      <w:r w:rsidRPr="00C621E4">
        <w:tab/>
        <w:t>particles of different sizes</w:t>
      </w:r>
    </w:p>
    <w:p w:rsidR="00723452" w:rsidRPr="00C621E4" w:rsidRDefault="00723452" w:rsidP="00723452">
      <w:pPr>
        <w:spacing w:after="120"/>
        <w:ind w:left="1296" w:hanging="576"/>
      </w:pPr>
      <w:r w:rsidRPr="00C621E4">
        <w:t>C.</w:t>
      </w:r>
      <w:r w:rsidRPr="00C621E4">
        <w:tab/>
        <w:t>longitudinal waves</w:t>
      </w:r>
    </w:p>
    <w:p w:rsidR="00723452" w:rsidRPr="00C621E4" w:rsidRDefault="00723452" w:rsidP="00723452">
      <w:pPr>
        <w:spacing w:after="120"/>
        <w:ind w:left="1296" w:hanging="576"/>
      </w:pPr>
      <w:r w:rsidRPr="00C621E4">
        <w:t>D.</w:t>
      </w:r>
      <w:r w:rsidRPr="00C621E4">
        <w:tab/>
        <w:t>transverse waves</w:t>
      </w:r>
    </w:p>
    <w:p w:rsidR="00723452" w:rsidRPr="00C621E4" w:rsidRDefault="00723452" w:rsidP="00723452">
      <w:pPr>
        <w:rPr>
          <w:szCs w:val="24"/>
        </w:rPr>
      </w:pPr>
    </w:p>
    <w:p w:rsidR="00723452" w:rsidRPr="00C621E4" w:rsidRDefault="00723452" w:rsidP="00723452">
      <w:pPr>
        <w:rPr>
          <w:szCs w:val="24"/>
        </w:rPr>
      </w:pPr>
    </w:p>
    <w:p w:rsidR="00723452" w:rsidRDefault="00495BC6" w:rsidP="00723452">
      <w:pPr>
        <w:pStyle w:val="BodyText"/>
      </w:pPr>
      <w:r>
        <w:rPr>
          <w:noProof/>
        </w:rPr>
        <w:br w:type="page"/>
      </w:r>
      <w:r w:rsidR="00723452">
        <w:rPr>
          <w:noProof/>
        </w:rPr>
        <w:lastRenderedPageBreak/>
        <w:t>Light passes through a double slit and produces images on a screen that is 20.0 m away. If the second-order bright image is formed at a distance of 0.720 m from the central maximum, how far from the central maximum will the third-order bright image be formed?</w:t>
      </w:r>
    </w:p>
    <w:p w:rsidR="00723452" w:rsidRPr="00E90D60" w:rsidRDefault="00723452" w:rsidP="00723452">
      <w:pPr>
        <w:spacing w:after="120"/>
        <w:ind w:left="1296" w:hanging="576"/>
      </w:pPr>
      <w:r w:rsidRPr="00E90D60">
        <w:t>A.</w:t>
      </w:r>
      <w:r w:rsidRPr="00E90D60">
        <w:tab/>
      </w:r>
      <w:r>
        <w:rPr>
          <w:noProof/>
        </w:rPr>
        <w:t>2.16 m</w:t>
      </w:r>
    </w:p>
    <w:p w:rsidR="00723452" w:rsidRPr="00E90D60" w:rsidRDefault="00723452" w:rsidP="00723452">
      <w:pPr>
        <w:spacing w:after="120"/>
        <w:ind w:left="1296" w:hanging="576"/>
      </w:pPr>
      <w:r w:rsidRPr="00E90D60">
        <w:t>B.</w:t>
      </w:r>
      <w:r w:rsidRPr="00E90D60">
        <w:tab/>
      </w:r>
      <w:r>
        <w:rPr>
          <w:noProof/>
        </w:rPr>
        <w:t>1.08 m</w:t>
      </w:r>
    </w:p>
    <w:p w:rsidR="00723452" w:rsidRPr="00E90D60" w:rsidRDefault="00723452" w:rsidP="00723452">
      <w:pPr>
        <w:spacing w:after="120"/>
        <w:ind w:left="1296" w:hanging="576"/>
      </w:pPr>
      <w:r w:rsidRPr="00E90D60">
        <w:t>C.</w:t>
      </w:r>
      <w:r w:rsidRPr="00E90D60">
        <w:tab/>
      </w:r>
      <w:r>
        <w:rPr>
          <w:noProof/>
        </w:rPr>
        <w:t>0.480 m</w:t>
      </w:r>
    </w:p>
    <w:p w:rsidR="00723452" w:rsidRPr="00E90D60" w:rsidRDefault="00723452" w:rsidP="00723452">
      <w:pPr>
        <w:spacing w:after="120"/>
        <w:ind w:left="1296" w:hanging="576"/>
      </w:pPr>
      <w:r w:rsidRPr="00E90D60">
        <w:t>D.</w:t>
      </w:r>
      <w:r w:rsidRPr="00E90D60">
        <w:tab/>
      </w:r>
      <w:r>
        <w:rPr>
          <w:noProof/>
        </w:rPr>
        <w:t>0.240 m</w:t>
      </w:r>
    </w:p>
    <w:p w:rsidR="00723452" w:rsidRDefault="00723452" w:rsidP="00723452">
      <w:pPr>
        <w:rPr>
          <w:szCs w:val="24"/>
          <w:lang w:val="en-US"/>
        </w:rPr>
      </w:pPr>
    </w:p>
    <w:p w:rsidR="00723452" w:rsidRDefault="00723452" w:rsidP="00723452">
      <w:pPr>
        <w:rPr>
          <w:szCs w:val="24"/>
          <w:lang w:val="en-US"/>
        </w:rPr>
      </w:pPr>
    </w:p>
    <w:p w:rsidR="00723452" w:rsidRDefault="00723452" w:rsidP="00723452">
      <w:pPr>
        <w:pStyle w:val="BodyText"/>
      </w:pPr>
      <w:r>
        <w:rPr>
          <w:noProof/>
        </w:rPr>
        <w:t>If light with a frequency of 5.0 × 10</w:t>
      </w:r>
      <w:r w:rsidRPr="0097035E">
        <w:rPr>
          <w:noProof/>
          <w:vertAlign w:val="superscript"/>
        </w:rPr>
        <w:t>14</w:t>
      </w:r>
      <w:r>
        <w:rPr>
          <w:noProof/>
        </w:rPr>
        <w:t xml:space="preserve"> Hz passes through a diffraction grating with 2000 lines/cm, the angle from the central maximum to the second-order bright fringe is</w:t>
      </w:r>
    </w:p>
    <w:p w:rsidR="00723452" w:rsidRPr="00E90D60" w:rsidRDefault="00723452" w:rsidP="00723452">
      <w:pPr>
        <w:spacing w:after="120"/>
        <w:ind w:left="1296" w:hanging="576"/>
      </w:pPr>
      <w:r w:rsidRPr="00E90D60">
        <w:t>A.</w:t>
      </w:r>
      <w:r w:rsidRPr="00E90D60">
        <w:tab/>
      </w:r>
      <w:r>
        <w:rPr>
          <w:noProof/>
        </w:rPr>
        <w:t>3.5°</w:t>
      </w:r>
    </w:p>
    <w:p w:rsidR="00723452" w:rsidRPr="00E90D60" w:rsidRDefault="00723452" w:rsidP="00723452">
      <w:pPr>
        <w:spacing w:after="120"/>
        <w:ind w:left="1296" w:hanging="576"/>
      </w:pPr>
      <w:r w:rsidRPr="00E90D60">
        <w:t>B.</w:t>
      </w:r>
      <w:r w:rsidRPr="00E90D60">
        <w:tab/>
      </w:r>
      <w:r>
        <w:rPr>
          <w:noProof/>
        </w:rPr>
        <w:t>7.0°</w:t>
      </w:r>
    </w:p>
    <w:p w:rsidR="00723452" w:rsidRPr="00E90D60" w:rsidRDefault="00723452" w:rsidP="00723452">
      <w:pPr>
        <w:spacing w:after="120"/>
        <w:ind w:left="1296" w:hanging="576"/>
      </w:pPr>
      <w:r w:rsidRPr="00E90D60">
        <w:t>C.</w:t>
      </w:r>
      <w:r w:rsidRPr="00E90D60">
        <w:tab/>
      </w:r>
      <w:r>
        <w:rPr>
          <w:noProof/>
        </w:rPr>
        <w:t>14°</w:t>
      </w:r>
    </w:p>
    <w:p w:rsidR="00723452" w:rsidRPr="0097035E" w:rsidRDefault="00723452" w:rsidP="00723452">
      <w:pPr>
        <w:spacing w:after="120"/>
        <w:ind w:left="1296" w:hanging="576"/>
        <w:rPr>
          <w:vertAlign w:val="superscript"/>
        </w:rPr>
      </w:pPr>
      <w:r w:rsidRPr="00E90D60">
        <w:t>D.</w:t>
      </w:r>
      <w:r w:rsidRPr="00E90D60">
        <w:tab/>
      </w:r>
      <w:r>
        <w:rPr>
          <w:noProof/>
        </w:rPr>
        <w:t>21</w:t>
      </w:r>
      <w:r>
        <w:rPr>
          <w:noProof/>
          <w:vertAlign w:val="superscript"/>
        </w:rPr>
        <w:t>o</w:t>
      </w:r>
    </w:p>
    <w:p w:rsidR="00723452" w:rsidRDefault="00723452" w:rsidP="00723452">
      <w:pPr>
        <w:rPr>
          <w:szCs w:val="24"/>
          <w:lang w:val="en-US"/>
        </w:rPr>
      </w:pPr>
    </w:p>
    <w:p w:rsidR="00723452" w:rsidRDefault="00723452" w:rsidP="00723452">
      <w:pPr>
        <w:rPr>
          <w:szCs w:val="24"/>
          <w:lang w:val="en-US"/>
        </w:rPr>
      </w:pPr>
    </w:p>
    <w:p w:rsidR="0060339D" w:rsidRDefault="0060339D" w:rsidP="0060339D">
      <w:pPr>
        <w:pStyle w:val="BodyText"/>
      </w:pPr>
      <w:r>
        <w:t>A diffraction grating that is 0.502 cm wide contains 4.50 × 10</w:t>
      </w:r>
      <w:r w:rsidRPr="009B0AE8">
        <w:rPr>
          <w:vertAlign w:val="superscript"/>
        </w:rPr>
        <w:t>3</w:t>
      </w:r>
      <w:r>
        <w:t xml:space="preserve"> lines. A beam of monochromatic light strikes the grating and produces a first-order image at an angle of 22.0°. The wavelength of the light is</w:t>
      </w:r>
    </w:p>
    <w:p w:rsidR="0060339D" w:rsidRPr="00E90D60" w:rsidRDefault="0060339D" w:rsidP="0060339D">
      <w:pPr>
        <w:spacing w:after="120"/>
        <w:ind w:left="1296" w:hanging="576"/>
      </w:pPr>
      <w:r w:rsidRPr="00E90D60">
        <w:t>A.</w:t>
      </w:r>
      <w:r w:rsidRPr="00E90D60">
        <w:tab/>
      </w:r>
      <w:r>
        <w:t>4.18 × 10</w:t>
      </w:r>
      <w:r w:rsidRPr="009B0AE8">
        <w:rPr>
          <w:vertAlign w:val="superscript"/>
        </w:rPr>
        <w:t>-7</w:t>
      </w:r>
      <w:r>
        <w:t xml:space="preserve"> m</w:t>
      </w:r>
    </w:p>
    <w:p w:rsidR="0060339D" w:rsidRPr="00E90D60" w:rsidRDefault="0060339D" w:rsidP="0060339D">
      <w:pPr>
        <w:spacing w:after="120"/>
        <w:ind w:left="1296" w:hanging="576"/>
      </w:pPr>
      <w:r w:rsidRPr="00E90D60">
        <w:t>B.</w:t>
      </w:r>
      <w:r w:rsidRPr="00E90D60">
        <w:tab/>
      </w:r>
      <w:r>
        <w:t>8.36 × 10</w:t>
      </w:r>
      <w:r w:rsidRPr="009B0AE8">
        <w:rPr>
          <w:vertAlign w:val="superscript"/>
        </w:rPr>
        <w:t>-7</w:t>
      </w:r>
      <w:r>
        <w:t xml:space="preserve"> m</w:t>
      </w:r>
    </w:p>
    <w:p w:rsidR="0060339D" w:rsidRPr="00E90D60" w:rsidRDefault="0060339D" w:rsidP="0060339D">
      <w:pPr>
        <w:spacing w:after="120"/>
        <w:ind w:left="1296" w:hanging="576"/>
      </w:pPr>
      <w:r w:rsidRPr="00E90D60">
        <w:t>C.</w:t>
      </w:r>
      <w:r w:rsidRPr="00E90D60">
        <w:tab/>
      </w:r>
      <w:r>
        <w:t>4.18</w:t>
      </w:r>
      <w:r w:rsidRPr="009B0AE8">
        <w:t xml:space="preserve"> </w:t>
      </w:r>
      <w:r>
        <w:t>× 10</w:t>
      </w:r>
      <w:r w:rsidRPr="009B0AE8">
        <w:rPr>
          <w:vertAlign w:val="superscript"/>
        </w:rPr>
        <w:t>-5</w:t>
      </w:r>
      <w:r>
        <w:t xml:space="preserve"> m</w:t>
      </w:r>
    </w:p>
    <w:p w:rsidR="0060339D" w:rsidRPr="00E90D60" w:rsidRDefault="0060339D" w:rsidP="0060339D">
      <w:pPr>
        <w:spacing w:after="120"/>
        <w:ind w:left="1296" w:hanging="576"/>
      </w:pPr>
      <w:r w:rsidRPr="00E90D60">
        <w:t>D.</w:t>
      </w:r>
      <w:r w:rsidRPr="00E90D60">
        <w:tab/>
      </w:r>
      <w:r>
        <w:t>8.36 × 10</w:t>
      </w:r>
      <w:r w:rsidRPr="009B0AE8">
        <w:rPr>
          <w:vertAlign w:val="superscript"/>
        </w:rPr>
        <w:t>-5</w:t>
      </w:r>
      <w:r>
        <w:t xml:space="preserve"> m</w:t>
      </w:r>
    </w:p>
    <w:p w:rsidR="0060339D" w:rsidRDefault="0060339D" w:rsidP="0060339D">
      <w:pPr>
        <w:rPr>
          <w:szCs w:val="24"/>
          <w:lang w:val="en-US"/>
        </w:rPr>
      </w:pPr>
    </w:p>
    <w:p w:rsidR="0060339D" w:rsidRDefault="0060339D" w:rsidP="0060339D">
      <w:pPr>
        <w:rPr>
          <w:szCs w:val="24"/>
          <w:lang w:val="en-US"/>
        </w:rPr>
      </w:pPr>
    </w:p>
    <w:p w:rsidR="0060339D" w:rsidRDefault="0060339D" w:rsidP="0060339D">
      <w:pPr>
        <w:pStyle w:val="BodyText"/>
      </w:pPr>
      <w:r>
        <w:t>If one wishes to use a lens to start a fire, one would use a</w:t>
      </w:r>
    </w:p>
    <w:p w:rsidR="0060339D" w:rsidRPr="00F76C25" w:rsidRDefault="0060339D" w:rsidP="0060339D">
      <w:pPr>
        <w:spacing w:line="360" w:lineRule="auto"/>
        <w:ind w:left="720"/>
      </w:pPr>
      <w:r w:rsidRPr="00F76C25">
        <w:t>A.</w:t>
      </w:r>
      <w:r w:rsidRPr="00F76C25">
        <w:tab/>
      </w:r>
      <w:r>
        <w:t>compound lens.</w:t>
      </w:r>
    </w:p>
    <w:p w:rsidR="0060339D" w:rsidRPr="00F76C25" w:rsidRDefault="0060339D" w:rsidP="0060339D">
      <w:pPr>
        <w:spacing w:line="360" w:lineRule="auto"/>
        <w:ind w:left="720"/>
      </w:pPr>
      <w:r w:rsidRPr="00F76C25">
        <w:t>B.</w:t>
      </w:r>
      <w:r w:rsidRPr="00F76C25">
        <w:tab/>
      </w:r>
      <w:r>
        <w:t>concave lens.</w:t>
      </w:r>
    </w:p>
    <w:p w:rsidR="0060339D" w:rsidRPr="00F76C25" w:rsidRDefault="0060339D" w:rsidP="0060339D">
      <w:pPr>
        <w:spacing w:line="360" w:lineRule="auto"/>
        <w:ind w:left="720"/>
      </w:pPr>
      <w:r w:rsidRPr="00F76C25">
        <w:t>C.</w:t>
      </w:r>
      <w:r w:rsidRPr="00F76C25">
        <w:tab/>
      </w:r>
      <w:r>
        <w:t>convex lens.</w:t>
      </w:r>
    </w:p>
    <w:p w:rsidR="0060339D" w:rsidRPr="00F76C25" w:rsidRDefault="0060339D" w:rsidP="0060339D">
      <w:pPr>
        <w:spacing w:line="360" w:lineRule="auto"/>
        <w:ind w:left="720"/>
      </w:pPr>
      <w:r w:rsidRPr="00F76C25">
        <w:t>D.</w:t>
      </w:r>
      <w:r w:rsidRPr="00F76C25">
        <w:tab/>
      </w:r>
      <w:r>
        <w:t>diverging lens.</w:t>
      </w:r>
    </w:p>
    <w:p w:rsidR="0060339D" w:rsidRDefault="0060339D" w:rsidP="0060339D"/>
    <w:p w:rsidR="0060339D" w:rsidRDefault="0060339D" w:rsidP="0060339D"/>
    <w:p w:rsidR="0060339D" w:rsidRDefault="00495BC6" w:rsidP="0060339D">
      <w:pPr>
        <w:pStyle w:val="BodyText"/>
      </w:pPr>
      <w:r>
        <w:br w:type="page"/>
      </w:r>
      <w:r w:rsidR="0060339D">
        <w:lastRenderedPageBreak/>
        <w:t>A 6.0 cm object is located 20 cm in front of a convex mirror with a radius of curvature equal to 120 cm.  What is the size of the image produced by the mirror?</w:t>
      </w:r>
    </w:p>
    <w:p w:rsidR="0060339D" w:rsidRPr="00F76C25" w:rsidRDefault="0060339D" w:rsidP="0060339D">
      <w:pPr>
        <w:spacing w:line="360" w:lineRule="auto"/>
        <w:ind w:left="720"/>
      </w:pPr>
      <w:r w:rsidRPr="00F76C25">
        <w:t>A.</w:t>
      </w:r>
      <w:r w:rsidRPr="00F76C25">
        <w:tab/>
      </w:r>
      <w:r>
        <w:t>+ 3.6 cm</w:t>
      </w:r>
    </w:p>
    <w:p w:rsidR="0060339D" w:rsidRPr="00F76C25" w:rsidRDefault="0060339D" w:rsidP="0060339D">
      <w:pPr>
        <w:spacing w:line="360" w:lineRule="auto"/>
        <w:ind w:left="720"/>
      </w:pPr>
      <w:r w:rsidRPr="00F76C25">
        <w:t>B.</w:t>
      </w:r>
      <w:r w:rsidRPr="00F76C25">
        <w:tab/>
      </w:r>
      <w:r>
        <w:t>+ 4.5 cm</w:t>
      </w:r>
    </w:p>
    <w:p w:rsidR="0060339D" w:rsidRPr="00F76C25" w:rsidRDefault="0060339D" w:rsidP="0060339D">
      <w:pPr>
        <w:spacing w:line="360" w:lineRule="auto"/>
        <w:ind w:left="720"/>
      </w:pPr>
      <w:r w:rsidRPr="00F76C25">
        <w:t>C.</w:t>
      </w:r>
      <w:r w:rsidRPr="00F76C25">
        <w:tab/>
      </w:r>
      <w:r>
        <w:t>+ 9.0 cm</w:t>
      </w:r>
    </w:p>
    <w:p w:rsidR="0060339D" w:rsidRPr="00F76C25" w:rsidRDefault="0060339D" w:rsidP="0060339D">
      <w:pPr>
        <w:spacing w:line="360" w:lineRule="auto"/>
        <w:ind w:left="720"/>
      </w:pPr>
      <w:r w:rsidRPr="00F76C25">
        <w:t>D.</w:t>
      </w:r>
      <w:r w:rsidRPr="00F76C25">
        <w:tab/>
      </w:r>
      <w:r>
        <w:t>+18.0 cm</w:t>
      </w:r>
    </w:p>
    <w:p w:rsidR="0060339D" w:rsidRDefault="0060339D" w:rsidP="0060339D"/>
    <w:p w:rsidR="0060339D" w:rsidRDefault="0060339D" w:rsidP="0060339D"/>
    <w:p w:rsidR="0060339D" w:rsidRDefault="0060339D" w:rsidP="0060339D">
      <w:pPr>
        <w:pStyle w:val="BodyText"/>
      </w:pPr>
      <w:r>
        <w:t>Which factor does not determine the focal length of a lens?</w:t>
      </w:r>
    </w:p>
    <w:p w:rsidR="0060339D" w:rsidRPr="00F76C25" w:rsidRDefault="0060339D" w:rsidP="0060339D">
      <w:pPr>
        <w:spacing w:line="360" w:lineRule="auto"/>
        <w:ind w:left="720"/>
      </w:pPr>
      <w:r w:rsidRPr="00F76C25">
        <w:t>A.</w:t>
      </w:r>
      <w:r w:rsidRPr="00F76C25">
        <w:tab/>
      </w:r>
      <w:r>
        <w:t>lens material</w:t>
      </w:r>
    </w:p>
    <w:p w:rsidR="0060339D" w:rsidRPr="00F76C25" w:rsidRDefault="0060339D" w:rsidP="0060339D">
      <w:pPr>
        <w:spacing w:line="360" w:lineRule="auto"/>
        <w:ind w:left="720"/>
      </w:pPr>
      <w:r w:rsidRPr="00F76C25">
        <w:t>B.</w:t>
      </w:r>
      <w:r w:rsidRPr="00F76C25">
        <w:tab/>
      </w:r>
      <w:r>
        <w:t>index of refraction</w:t>
      </w:r>
    </w:p>
    <w:p w:rsidR="0060339D" w:rsidRPr="00F76C25" w:rsidRDefault="0060339D" w:rsidP="0060339D">
      <w:pPr>
        <w:spacing w:line="360" w:lineRule="auto"/>
        <w:ind w:left="720"/>
      </w:pPr>
      <w:r w:rsidRPr="00F76C25">
        <w:t>C.</w:t>
      </w:r>
      <w:r w:rsidRPr="00F76C25">
        <w:tab/>
      </w:r>
      <w:r>
        <w:t>shape</w:t>
      </w:r>
    </w:p>
    <w:p w:rsidR="0060339D" w:rsidRPr="00F76C25" w:rsidRDefault="0060339D" w:rsidP="0060339D">
      <w:pPr>
        <w:spacing w:line="360" w:lineRule="auto"/>
        <w:ind w:left="720"/>
      </w:pPr>
      <w:r w:rsidRPr="00F76C25">
        <w:t>D.</w:t>
      </w:r>
      <w:r w:rsidRPr="00F76C25">
        <w:tab/>
      </w:r>
      <w:r>
        <w:t>object distance</w:t>
      </w:r>
    </w:p>
    <w:p w:rsidR="0060339D" w:rsidRDefault="0060339D" w:rsidP="0060339D"/>
    <w:p w:rsidR="0060339D" w:rsidRPr="008D2A7C" w:rsidRDefault="0060339D" w:rsidP="0060339D">
      <w:pPr>
        <w:widowControl w:val="0"/>
        <w:ind w:left="576" w:hanging="576"/>
      </w:pPr>
    </w:p>
    <w:p w:rsidR="0060339D" w:rsidRDefault="0060339D" w:rsidP="0060339D">
      <w:pPr>
        <w:pStyle w:val="BodyText"/>
      </w:pPr>
      <w:r w:rsidRPr="00B71B6E">
        <w:t>A 12 cm object located in front of a curved mirror generates an erect image 24 cm tall located 60 cm from the mirror.  What is the radius of curvature for the mirror?</w:t>
      </w:r>
    </w:p>
    <w:p w:rsidR="0060339D" w:rsidRPr="00094C18" w:rsidRDefault="0060339D" w:rsidP="0060339D">
      <w:pPr>
        <w:spacing w:after="120"/>
        <w:ind w:left="1296" w:hanging="576"/>
      </w:pPr>
      <w:r w:rsidRPr="00094C18">
        <w:t>A.</w:t>
      </w:r>
      <w:r w:rsidRPr="00094C18">
        <w:tab/>
      </w:r>
      <w:r w:rsidRPr="00B71B6E">
        <w:t>30 cm</w:t>
      </w:r>
    </w:p>
    <w:p w:rsidR="0060339D" w:rsidRPr="00094C18" w:rsidRDefault="0060339D" w:rsidP="0060339D">
      <w:pPr>
        <w:spacing w:after="120"/>
        <w:ind w:left="1296" w:hanging="576"/>
      </w:pPr>
      <w:r w:rsidRPr="00094C18">
        <w:t>B.</w:t>
      </w:r>
      <w:r w:rsidRPr="00094C18">
        <w:tab/>
      </w:r>
      <w:r w:rsidRPr="00B71B6E">
        <w:t>45 cm</w:t>
      </w:r>
    </w:p>
    <w:p w:rsidR="0060339D" w:rsidRPr="00094C18" w:rsidRDefault="0060339D" w:rsidP="0060339D">
      <w:pPr>
        <w:spacing w:after="120"/>
        <w:ind w:left="1296" w:hanging="576"/>
      </w:pPr>
      <w:r w:rsidRPr="00094C18">
        <w:t>C.</w:t>
      </w:r>
      <w:r w:rsidRPr="00094C18">
        <w:tab/>
      </w:r>
      <w:r w:rsidRPr="00B71B6E">
        <w:t>60 cm</w:t>
      </w:r>
    </w:p>
    <w:p w:rsidR="0060339D" w:rsidRPr="00094C18" w:rsidRDefault="0060339D" w:rsidP="0060339D">
      <w:pPr>
        <w:spacing w:after="120"/>
        <w:ind w:left="1296" w:hanging="576"/>
      </w:pPr>
      <w:r w:rsidRPr="00094C18">
        <w:t>D.</w:t>
      </w:r>
      <w:r w:rsidRPr="00094C18">
        <w:tab/>
      </w:r>
      <w:r w:rsidRPr="00B71B6E">
        <w:t>120 cm</w:t>
      </w:r>
    </w:p>
    <w:p w:rsidR="0060339D" w:rsidRDefault="0060339D" w:rsidP="0060339D">
      <w:pPr>
        <w:rPr>
          <w:szCs w:val="24"/>
          <w:lang w:val="en-US"/>
        </w:rPr>
      </w:pPr>
    </w:p>
    <w:p w:rsidR="0060339D" w:rsidRDefault="0060339D" w:rsidP="0060339D">
      <w:pPr>
        <w:rPr>
          <w:szCs w:val="24"/>
          <w:lang w:val="en-US"/>
        </w:rPr>
      </w:pPr>
    </w:p>
    <w:p w:rsidR="0060339D" w:rsidRDefault="0060339D" w:rsidP="0060339D">
      <w:pPr>
        <w:pStyle w:val="BodyText"/>
      </w:pPr>
      <w:r w:rsidRPr="008D2A7C">
        <w:t xml:space="preserve">An object located in front of a </w:t>
      </w:r>
      <w:r w:rsidR="000B5EFB">
        <w:t xml:space="preserve">diverging </w:t>
      </w:r>
      <w:r w:rsidRPr="008D2A7C">
        <w:t xml:space="preserve">lens with a focal length of 60 cm produces an erect image that is </w:t>
      </w:r>
      <w:r>
        <w:t>1/5</w:t>
      </w:r>
      <w:r w:rsidRPr="009467A9">
        <w:rPr>
          <w:vertAlign w:val="superscript"/>
        </w:rPr>
        <w:t>th</w:t>
      </w:r>
      <w:r>
        <w:t xml:space="preserve"> </w:t>
      </w:r>
      <w:r w:rsidRPr="008D2A7C">
        <w:t>the size of the object.  What is the image distance?</w:t>
      </w:r>
    </w:p>
    <w:p w:rsidR="0060339D" w:rsidRPr="00094C18" w:rsidRDefault="0060339D" w:rsidP="0060339D">
      <w:pPr>
        <w:spacing w:after="120"/>
        <w:ind w:left="1296" w:hanging="576"/>
      </w:pPr>
      <w:r w:rsidRPr="00094C18">
        <w:t>A.</w:t>
      </w:r>
      <w:r w:rsidRPr="00094C18">
        <w:tab/>
      </w:r>
      <w:r>
        <w:t>–</w:t>
      </w:r>
      <w:r w:rsidRPr="008D2A7C">
        <w:t>24 cm</w:t>
      </w:r>
    </w:p>
    <w:p w:rsidR="0060339D" w:rsidRPr="00094C18" w:rsidRDefault="0060339D" w:rsidP="0060339D">
      <w:pPr>
        <w:spacing w:after="120"/>
        <w:ind w:left="1296" w:hanging="576"/>
      </w:pPr>
      <w:r w:rsidRPr="00094C18">
        <w:t>B.</w:t>
      </w:r>
      <w:r w:rsidRPr="00094C18">
        <w:tab/>
      </w:r>
      <w:r>
        <w:t>–</w:t>
      </w:r>
      <w:r w:rsidRPr="008D2A7C">
        <w:t>48 cm</w:t>
      </w:r>
    </w:p>
    <w:p w:rsidR="0060339D" w:rsidRPr="00094C18" w:rsidRDefault="0060339D" w:rsidP="0060339D">
      <w:pPr>
        <w:spacing w:after="120"/>
        <w:ind w:left="1296" w:hanging="576"/>
      </w:pPr>
      <w:r w:rsidRPr="00094C18">
        <w:t>C.</w:t>
      </w:r>
      <w:r w:rsidRPr="00094C18">
        <w:tab/>
      </w:r>
      <w:r>
        <w:t>–</w:t>
      </w:r>
      <w:r w:rsidRPr="008D2A7C">
        <w:t>120 cm</w:t>
      </w:r>
    </w:p>
    <w:p w:rsidR="0060339D" w:rsidRPr="00094C18" w:rsidRDefault="0060339D" w:rsidP="0060339D">
      <w:pPr>
        <w:spacing w:after="120"/>
        <w:ind w:left="1296" w:hanging="576"/>
      </w:pPr>
      <w:r w:rsidRPr="00094C18">
        <w:t>D.</w:t>
      </w:r>
      <w:r w:rsidRPr="00094C18">
        <w:tab/>
      </w:r>
      <w:r>
        <w:t>–</w:t>
      </w:r>
      <w:r w:rsidRPr="008D2A7C">
        <w:t>240 cm</w:t>
      </w:r>
    </w:p>
    <w:p w:rsidR="0060339D" w:rsidRDefault="0060339D" w:rsidP="0060339D">
      <w:pPr>
        <w:rPr>
          <w:szCs w:val="24"/>
          <w:lang w:val="en-US"/>
        </w:rPr>
      </w:pPr>
    </w:p>
    <w:p w:rsidR="0060339D" w:rsidRDefault="0060339D" w:rsidP="0060339D">
      <w:pPr>
        <w:pStyle w:val="BodyText"/>
        <w:rPr>
          <w:lang w:val="en-US"/>
        </w:rPr>
      </w:pPr>
      <w:r>
        <w:rPr>
          <w:szCs w:val="24"/>
          <w:lang w:val="en-US"/>
        </w:rPr>
        <w:br w:type="page"/>
      </w:r>
      <w:r>
        <w:rPr>
          <w:lang w:val="en-US"/>
        </w:rPr>
        <w:lastRenderedPageBreak/>
        <w:t>The field resulting from a positive point charge and a negative point charge is best represented by</w:t>
      </w:r>
    </w:p>
    <w:p w:rsidR="0060339D" w:rsidRDefault="00FE648D" w:rsidP="0060339D">
      <w:pPr>
        <w:ind w:firstLine="720"/>
        <w:rPr>
          <w:szCs w:val="24"/>
          <w:lang w:val="en-US"/>
        </w:rPr>
      </w:pPr>
      <w:r>
        <w:rPr>
          <w:noProof/>
          <w:szCs w:val="24"/>
        </w:rPr>
        <w:drawing>
          <wp:inline distT="0" distB="0" distL="0" distR="0">
            <wp:extent cx="5118100" cy="3274695"/>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8100" cy="3274695"/>
                    </a:xfrm>
                    <a:prstGeom prst="rect">
                      <a:avLst/>
                    </a:prstGeom>
                    <a:noFill/>
                    <a:ln>
                      <a:noFill/>
                    </a:ln>
                  </pic:spPr>
                </pic:pic>
              </a:graphicData>
            </a:graphic>
          </wp:inline>
        </w:drawing>
      </w:r>
    </w:p>
    <w:p w:rsidR="0060339D" w:rsidRDefault="0060339D" w:rsidP="0060339D">
      <w:pPr>
        <w:rPr>
          <w:szCs w:val="24"/>
          <w:lang w:val="en-US"/>
        </w:rPr>
      </w:pPr>
    </w:p>
    <w:p w:rsidR="0060339D" w:rsidRDefault="0060339D" w:rsidP="0060339D"/>
    <w:p w:rsidR="0060339D" w:rsidRDefault="0060339D" w:rsidP="0060339D">
      <w:pPr>
        <w:ind w:left="576" w:hanging="576"/>
      </w:pPr>
      <w:r>
        <w:rPr>
          <w:shd w:val="clear" w:color="auto" w:fill="000000"/>
        </w:rPr>
        <w:t>Numerical Response</w:t>
      </w:r>
    </w:p>
    <w:p w:rsidR="0060339D" w:rsidRDefault="0060339D" w:rsidP="0060339D">
      <w:pPr>
        <w:ind w:left="576" w:hanging="576"/>
      </w:pPr>
    </w:p>
    <w:p w:rsidR="0060339D" w:rsidRDefault="0060339D" w:rsidP="0060339D">
      <w:pPr>
        <w:pStyle w:val="Numerical"/>
      </w:pPr>
      <w:r>
        <w:t>Two charged objects experience a force of 18.0 N when they are placed 5.00 × 10</w:t>
      </w:r>
      <w:r>
        <w:rPr>
          <w:vertAlign w:val="superscript"/>
        </w:rPr>
        <w:t>-2</w:t>
      </w:r>
      <w:r>
        <w:rPr>
          <w:sz w:val="18"/>
          <w:szCs w:val="18"/>
        </w:rPr>
        <w:t xml:space="preserve"> </w:t>
      </w:r>
      <w:r>
        <w:t>m apart. If the charge on one object is 1.30 × 10</w:t>
      </w:r>
      <w:r>
        <w:rPr>
          <w:vertAlign w:val="superscript"/>
        </w:rPr>
        <w:t>-5</w:t>
      </w:r>
      <w:r>
        <w:rPr>
          <w:sz w:val="18"/>
          <w:szCs w:val="18"/>
        </w:rPr>
        <w:t xml:space="preserve"> </w:t>
      </w:r>
      <w:r>
        <w:t xml:space="preserve">C, then the charge on the other object is </w:t>
      </w:r>
      <w:proofErr w:type="spellStart"/>
      <w:r>
        <w:rPr>
          <w:b/>
          <w:bCs/>
          <w:i/>
          <w:iCs/>
        </w:rPr>
        <w:t>a.bc</w:t>
      </w:r>
      <w:proofErr w:type="spellEnd"/>
      <w:r>
        <w:rPr>
          <w:b/>
          <w:bCs/>
          <w:i/>
          <w:iCs/>
        </w:rPr>
        <w:t xml:space="preserve"> </w:t>
      </w:r>
      <w:r>
        <w:t>× 10</w:t>
      </w:r>
      <w:r>
        <w:rPr>
          <w:vertAlign w:val="superscript"/>
        </w:rPr>
        <w:t>-</w:t>
      </w:r>
      <w:r w:rsidRPr="00861245">
        <w:rPr>
          <w:b/>
          <w:i/>
          <w:vertAlign w:val="superscript"/>
        </w:rPr>
        <w:t>d</w:t>
      </w:r>
      <w:r>
        <w:rPr>
          <w:b/>
          <w:bCs/>
          <w:i/>
          <w:iCs/>
          <w:sz w:val="18"/>
          <w:szCs w:val="18"/>
        </w:rPr>
        <w:t xml:space="preserve"> </w:t>
      </w:r>
      <w:r>
        <w:t xml:space="preserve">C. The values of </w:t>
      </w:r>
      <w:r>
        <w:rPr>
          <w:b/>
          <w:bCs/>
          <w:i/>
          <w:iCs/>
        </w:rPr>
        <w:t>a</w:t>
      </w:r>
      <w:r>
        <w:t xml:space="preserve">, </w:t>
      </w:r>
      <w:r>
        <w:rPr>
          <w:b/>
          <w:bCs/>
          <w:i/>
          <w:iCs/>
        </w:rPr>
        <w:t>b</w:t>
      </w:r>
      <w:r>
        <w:t xml:space="preserve">, </w:t>
      </w:r>
      <w:r>
        <w:rPr>
          <w:b/>
          <w:bCs/>
          <w:i/>
          <w:iCs/>
        </w:rPr>
        <w:t>c</w:t>
      </w:r>
      <w:r>
        <w:t xml:space="preserve">, and </w:t>
      </w:r>
      <w:proofErr w:type="spellStart"/>
      <w:r>
        <w:rPr>
          <w:b/>
          <w:bCs/>
          <w:i/>
          <w:iCs/>
        </w:rPr>
        <w:t xml:space="preserve">d </w:t>
      </w:r>
      <w:r>
        <w:t>are</w:t>
      </w:r>
      <w:proofErr w:type="spellEnd"/>
      <w:r>
        <w:t xml:space="preserve"> _____ , _____ , _____ , and _____.</w:t>
      </w:r>
    </w:p>
    <w:p w:rsidR="0060339D" w:rsidRDefault="0060339D" w:rsidP="0060339D">
      <w:pPr>
        <w:autoSpaceDE w:val="0"/>
        <w:autoSpaceDN w:val="0"/>
        <w:adjustRightInd w:val="0"/>
        <w:rPr>
          <w:color w:val="000000"/>
          <w:szCs w:val="24"/>
        </w:rPr>
      </w:pPr>
    </w:p>
    <w:p w:rsidR="0060339D" w:rsidRDefault="0060339D" w:rsidP="0060339D">
      <w:pPr>
        <w:autoSpaceDE w:val="0"/>
        <w:autoSpaceDN w:val="0"/>
        <w:adjustRightInd w:val="0"/>
        <w:jc w:val="center"/>
        <w:rPr>
          <w:color w:val="000000"/>
          <w:sz w:val="20"/>
        </w:rPr>
      </w:pPr>
      <w:r>
        <w:rPr>
          <w:color w:val="000000"/>
          <w:sz w:val="20"/>
        </w:rPr>
        <w:t xml:space="preserve">(Record all </w:t>
      </w:r>
      <w:r>
        <w:rPr>
          <w:b/>
          <w:bCs/>
          <w:color w:val="000000"/>
          <w:sz w:val="20"/>
        </w:rPr>
        <w:t xml:space="preserve">four digits </w:t>
      </w:r>
      <w:r>
        <w:rPr>
          <w:color w:val="000000"/>
          <w:sz w:val="20"/>
        </w:rPr>
        <w:t>of your answer in the numerical-response section on the answer sheet.)</w:t>
      </w:r>
    </w:p>
    <w:p w:rsidR="0060339D" w:rsidRDefault="0060339D" w:rsidP="0060339D"/>
    <w:p w:rsidR="0060339D" w:rsidRDefault="0060339D" w:rsidP="0060339D"/>
    <w:p w:rsidR="0060339D" w:rsidRDefault="0060339D" w:rsidP="0060339D">
      <w:pPr>
        <w:rPr>
          <w:szCs w:val="24"/>
          <w:lang w:val="en-US"/>
        </w:rPr>
      </w:pPr>
    </w:p>
    <w:p w:rsidR="0060339D" w:rsidRDefault="0060339D" w:rsidP="0060339D">
      <w:pPr>
        <w:pStyle w:val="BodyText"/>
      </w:pPr>
      <w:r>
        <w:t xml:space="preserve">The magnitude of an electric field at a distance </w:t>
      </w:r>
      <w:r>
        <w:rPr>
          <w:i/>
          <w:iCs/>
        </w:rPr>
        <w:t xml:space="preserve">x </w:t>
      </w:r>
      <w:r>
        <w:t xml:space="preserve">from a point charge </w:t>
      </w:r>
      <w:r>
        <w:rPr>
          <w:i/>
          <w:iCs/>
        </w:rPr>
        <w:t xml:space="preserve">Q </w:t>
      </w:r>
      <w:r>
        <w:t xml:space="preserve">is 8.3 </w:t>
      </w:r>
      <w:r>
        <w:rPr>
          <w:rFonts w:ascii="Symbol" w:hAnsi="Symbol" w:cs="Symbol"/>
        </w:rPr>
        <w:t></w:t>
      </w:r>
      <w:r>
        <w:rPr>
          <w:rFonts w:ascii="Symbol" w:hAnsi="Symbol" w:cs="Symbol"/>
        </w:rPr>
        <w:t></w:t>
      </w:r>
      <w:r>
        <w:t>10</w:t>
      </w:r>
      <w:r w:rsidRPr="00AA17B8">
        <w:rPr>
          <w:szCs w:val="24"/>
          <w:vertAlign w:val="superscript"/>
        </w:rPr>
        <w:t>–4</w:t>
      </w:r>
      <w:r>
        <w:rPr>
          <w:sz w:val="18"/>
          <w:szCs w:val="18"/>
        </w:rPr>
        <w:t xml:space="preserve"> </w:t>
      </w:r>
      <w:r>
        <w:t>N/C. If the distance is increased to 3</w:t>
      </w:r>
      <w:r>
        <w:rPr>
          <w:i/>
          <w:iCs/>
        </w:rPr>
        <w:t xml:space="preserve">x </w:t>
      </w:r>
      <w:r>
        <w:t xml:space="preserve">and the charge is reduced to ¼ </w:t>
      </w:r>
      <w:r>
        <w:rPr>
          <w:i/>
          <w:iCs/>
        </w:rPr>
        <w:t>Q</w:t>
      </w:r>
      <w:r>
        <w:t>, then the magnitude of the electric field will be</w:t>
      </w:r>
    </w:p>
    <w:p w:rsidR="0060339D" w:rsidRPr="008A4C57" w:rsidRDefault="0060339D" w:rsidP="0060339D">
      <w:pPr>
        <w:autoSpaceDE w:val="0"/>
        <w:autoSpaceDN w:val="0"/>
        <w:adjustRightInd w:val="0"/>
        <w:spacing w:line="360" w:lineRule="auto"/>
        <w:ind w:left="720"/>
        <w:rPr>
          <w:color w:val="000000"/>
          <w:szCs w:val="24"/>
        </w:rPr>
      </w:pPr>
      <w:r w:rsidRPr="008A4C57">
        <w:rPr>
          <w:bCs/>
          <w:color w:val="000000"/>
          <w:szCs w:val="24"/>
        </w:rPr>
        <w:t xml:space="preserve">A. </w:t>
      </w:r>
      <w:r w:rsidRPr="008A4C57">
        <w:rPr>
          <w:bCs/>
          <w:color w:val="000000"/>
          <w:szCs w:val="24"/>
        </w:rPr>
        <w:tab/>
      </w:r>
      <w:r w:rsidRPr="008A4C57">
        <w:rPr>
          <w:color w:val="000000"/>
          <w:szCs w:val="24"/>
        </w:rPr>
        <w:t xml:space="preserve">1.9 </w:t>
      </w:r>
      <w:r w:rsidRPr="008A4C57">
        <w:rPr>
          <w:rFonts w:ascii="Symbol" w:hAnsi="Symbol" w:cs="Symbol"/>
          <w:color w:val="000000"/>
          <w:szCs w:val="24"/>
        </w:rPr>
        <w:t></w:t>
      </w:r>
      <w:r w:rsidRPr="008A4C57">
        <w:rPr>
          <w:rFonts w:ascii="Symbol" w:hAnsi="Symbol" w:cs="Symbol"/>
          <w:color w:val="000000"/>
          <w:szCs w:val="24"/>
        </w:rPr>
        <w:t></w:t>
      </w:r>
      <w:r w:rsidRPr="008A4C57">
        <w:rPr>
          <w:color w:val="000000"/>
          <w:szCs w:val="24"/>
        </w:rPr>
        <w:t>10</w:t>
      </w:r>
      <w:r w:rsidRPr="008A4C57">
        <w:rPr>
          <w:color w:val="000000"/>
          <w:szCs w:val="24"/>
          <w:vertAlign w:val="superscript"/>
        </w:rPr>
        <w:t>-3</w:t>
      </w:r>
      <w:r w:rsidRPr="008A4C57">
        <w:rPr>
          <w:color w:val="000000"/>
          <w:sz w:val="18"/>
          <w:szCs w:val="18"/>
        </w:rPr>
        <w:t xml:space="preserve"> </w:t>
      </w:r>
      <w:r w:rsidRPr="008A4C57">
        <w:rPr>
          <w:color w:val="000000"/>
          <w:szCs w:val="24"/>
        </w:rPr>
        <w:t>N/C</w:t>
      </w:r>
    </w:p>
    <w:p w:rsidR="0060339D" w:rsidRPr="008A4C57" w:rsidRDefault="0060339D" w:rsidP="0060339D">
      <w:pPr>
        <w:autoSpaceDE w:val="0"/>
        <w:autoSpaceDN w:val="0"/>
        <w:adjustRightInd w:val="0"/>
        <w:spacing w:line="360" w:lineRule="auto"/>
        <w:ind w:left="720"/>
        <w:rPr>
          <w:color w:val="000000"/>
          <w:szCs w:val="24"/>
        </w:rPr>
      </w:pPr>
      <w:r w:rsidRPr="008A4C57">
        <w:rPr>
          <w:bCs/>
          <w:color w:val="000000"/>
          <w:szCs w:val="24"/>
        </w:rPr>
        <w:t xml:space="preserve">B. </w:t>
      </w:r>
      <w:r w:rsidRPr="008A4C57">
        <w:rPr>
          <w:bCs/>
          <w:color w:val="000000"/>
          <w:szCs w:val="24"/>
        </w:rPr>
        <w:tab/>
      </w:r>
      <w:r w:rsidRPr="008A4C57">
        <w:rPr>
          <w:color w:val="000000"/>
          <w:szCs w:val="24"/>
        </w:rPr>
        <w:t xml:space="preserve">3.7 </w:t>
      </w:r>
      <w:r w:rsidRPr="008A4C57">
        <w:rPr>
          <w:rFonts w:ascii="Symbol" w:hAnsi="Symbol" w:cs="Symbol"/>
          <w:color w:val="000000"/>
          <w:szCs w:val="24"/>
        </w:rPr>
        <w:t></w:t>
      </w:r>
      <w:r w:rsidRPr="008A4C57">
        <w:rPr>
          <w:rFonts w:ascii="Symbol" w:hAnsi="Symbol" w:cs="Symbol"/>
          <w:color w:val="000000"/>
          <w:szCs w:val="24"/>
        </w:rPr>
        <w:t></w:t>
      </w:r>
      <w:r w:rsidRPr="008A4C57">
        <w:rPr>
          <w:color w:val="000000"/>
          <w:szCs w:val="24"/>
        </w:rPr>
        <w:t>10</w:t>
      </w:r>
      <w:r w:rsidRPr="008A4C57">
        <w:rPr>
          <w:color w:val="000000"/>
          <w:szCs w:val="24"/>
          <w:vertAlign w:val="superscript"/>
        </w:rPr>
        <w:t>-4</w:t>
      </w:r>
      <w:r w:rsidRPr="008A4C57">
        <w:rPr>
          <w:color w:val="000000"/>
          <w:sz w:val="18"/>
          <w:szCs w:val="18"/>
        </w:rPr>
        <w:t xml:space="preserve"> </w:t>
      </w:r>
      <w:r w:rsidRPr="008A4C57">
        <w:rPr>
          <w:color w:val="000000"/>
          <w:szCs w:val="24"/>
        </w:rPr>
        <w:t>N/C</w:t>
      </w:r>
    </w:p>
    <w:p w:rsidR="0060339D" w:rsidRPr="008A4C57" w:rsidRDefault="0060339D" w:rsidP="0060339D">
      <w:pPr>
        <w:autoSpaceDE w:val="0"/>
        <w:autoSpaceDN w:val="0"/>
        <w:adjustRightInd w:val="0"/>
        <w:spacing w:line="360" w:lineRule="auto"/>
        <w:ind w:left="720"/>
        <w:rPr>
          <w:color w:val="000000"/>
          <w:szCs w:val="24"/>
        </w:rPr>
      </w:pPr>
      <w:r w:rsidRPr="008A4C57">
        <w:rPr>
          <w:bCs/>
          <w:color w:val="000000"/>
          <w:szCs w:val="24"/>
        </w:rPr>
        <w:t xml:space="preserve">C. </w:t>
      </w:r>
      <w:r w:rsidRPr="008A4C57">
        <w:rPr>
          <w:bCs/>
          <w:color w:val="000000"/>
          <w:szCs w:val="24"/>
        </w:rPr>
        <w:tab/>
      </w:r>
      <w:r w:rsidRPr="008A4C57">
        <w:rPr>
          <w:color w:val="000000"/>
          <w:szCs w:val="24"/>
        </w:rPr>
        <w:t xml:space="preserve">6.9 </w:t>
      </w:r>
      <w:r w:rsidRPr="008A4C57">
        <w:rPr>
          <w:rFonts w:ascii="Symbol" w:hAnsi="Symbol" w:cs="Symbol"/>
          <w:color w:val="000000"/>
          <w:szCs w:val="24"/>
        </w:rPr>
        <w:t></w:t>
      </w:r>
      <w:r w:rsidRPr="008A4C57">
        <w:rPr>
          <w:rFonts w:ascii="Symbol" w:hAnsi="Symbol" w:cs="Symbol"/>
          <w:color w:val="000000"/>
          <w:szCs w:val="24"/>
        </w:rPr>
        <w:t></w:t>
      </w:r>
      <w:r w:rsidRPr="008A4C57">
        <w:rPr>
          <w:color w:val="000000"/>
          <w:szCs w:val="24"/>
        </w:rPr>
        <w:t>10</w:t>
      </w:r>
      <w:r w:rsidRPr="008A4C57">
        <w:rPr>
          <w:color w:val="000000"/>
          <w:szCs w:val="24"/>
          <w:vertAlign w:val="superscript"/>
        </w:rPr>
        <w:t>-5</w:t>
      </w:r>
      <w:r w:rsidRPr="008A4C57">
        <w:rPr>
          <w:color w:val="000000"/>
          <w:sz w:val="18"/>
          <w:szCs w:val="18"/>
        </w:rPr>
        <w:t xml:space="preserve"> </w:t>
      </w:r>
      <w:r w:rsidRPr="008A4C57">
        <w:rPr>
          <w:color w:val="000000"/>
          <w:szCs w:val="24"/>
        </w:rPr>
        <w:t>N/C</w:t>
      </w:r>
    </w:p>
    <w:p w:rsidR="0060339D" w:rsidRPr="008A4C57" w:rsidRDefault="0060339D" w:rsidP="0060339D">
      <w:pPr>
        <w:autoSpaceDE w:val="0"/>
        <w:autoSpaceDN w:val="0"/>
        <w:adjustRightInd w:val="0"/>
        <w:spacing w:line="360" w:lineRule="auto"/>
        <w:ind w:left="720"/>
        <w:rPr>
          <w:color w:val="000000"/>
          <w:sz w:val="20"/>
        </w:rPr>
      </w:pPr>
      <w:r w:rsidRPr="008A4C57">
        <w:rPr>
          <w:bCs/>
          <w:color w:val="000000"/>
          <w:szCs w:val="24"/>
        </w:rPr>
        <w:t xml:space="preserve">D. </w:t>
      </w:r>
      <w:r w:rsidRPr="008A4C57">
        <w:rPr>
          <w:bCs/>
          <w:color w:val="000000"/>
          <w:szCs w:val="24"/>
        </w:rPr>
        <w:tab/>
      </w:r>
      <w:r w:rsidRPr="008A4C57">
        <w:rPr>
          <w:color w:val="000000"/>
          <w:szCs w:val="24"/>
        </w:rPr>
        <w:t xml:space="preserve">2.3 </w:t>
      </w:r>
      <w:r w:rsidRPr="008A4C57">
        <w:rPr>
          <w:rFonts w:ascii="Symbol" w:hAnsi="Symbol" w:cs="Symbol"/>
          <w:color w:val="000000"/>
          <w:szCs w:val="24"/>
        </w:rPr>
        <w:t></w:t>
      </w:r>
      <w:r w:rsidRPr="008A4C57">
        <w:rPr>
          <w:rFonts w:ascii="Symbol" w:hAnsi="Symbol" w:cs="Symbol"/>
          <w:color w:val="000000"/>
          <w:szCs w:val="24"/>
        </w:rPr>
        <w:t></w:t>
      </w:r>
      <w:r w:rsidRPr="008A4C57">
        <w:rPr>
          <w:color w:val="000000"/>
          <w:szCs w:val="24"/>
        </w:rPr>
        <w:t>10</w:t>
      </w:r>
      <w:r w:rsidRPr="008A4C57">
        <w:rPr>
          <w:color w:val="000000"/>
          <w:szCs w:val="24"/>
          <w:vertAlign w:val="superscript"/>
        </w:rPr>
        <w:t>-5</w:t>
      </w:r>
      <w:r w:rsidRPr="008A4C57">
        <w:rPr>
          <w:color w:val="000000"/>
          <w:sz w:val="18"/>
          <w:szCs w:val="18"/>
        </w:rPr>
        <w:t xml:space="preserve"> </w:t>
      </w:r>
      <w:r w:rsidRPr="008A4C57">
        <w:rPr>
          <w:color w:val="000000"/>
          <w:szCs w:val="24"/>
        </w:rPr>
        <w:t>N/C</w:t>
      </w:r>
    </w:p>
    <w:p w:rsidR="0060339D" w:rsidRDefault="0060339D" w:rsidP="0060339D">
      <w:pPr>
        <w:autoSpaceDE w:val="0"/>
        <w:autoSpaceDN w:val="0"/>
        <w:adjustRightInd w:val="0"/>
      </w:pPr>
    </w:p>
    <w:p w:rsidR="0060339D" w:rsidRDefault="0060339D" w:rsidP="0060339D">
      <w:pPr>
        <w:autoSpaceDE w:val="0"/>
        <w:autoSpaceDN w:val="0"/>
        <w:adjustRightInd w:val="0"/>
      </w:pPr>
    </w:p>
    <w:p w:rsidR="0060339D" w:rsidRPr="0048480D" w:rsidRDefault="0060339D" w:rsidP="0060339D">
      <w:pPr>
        <w:rPr>
          <w:szCs w:val="24"/>
          <w:lang w:val="en-US"/>
        </w:rPr>
      </w:pPr>
      <w:r>
        <w:rPr>
          <w:szCs w:val="24"/>
          <w:lang w:val="en-US"/>
        </w:rPr>
        <w:br w:type="page"/>
      </w:r>
    </w:p>
    <w:p w:rsidR="0060339D" w:rsidRPr="0048480D" w:rsidRDefault="0060339D" w:rsidP="0060339D">
      <w:pPr>
        <w:jc w:val="center"/>
        <w:rPr>
          <w:i/>
          <w:szCs w:val="24"/>
          <w:lang w:val="en-US"/>
        </w:rPr>
      </w:pPr>
      <w:r w:rsidRPr="0048480D">
        <w:rPr>
          <w:i/>
          <w:szCs w:val="24"/>
          <w:lang w:val="en-US"/>
        </w:rPr>
        <w:lastRenderedPageBreak/>
        <w:t>Use the following information to answer the next question.</w:t>
      </w:r>
    </w:p>
    <w:p w:rsidR="0060339D" w:rsidRPr="0048480D" w:rsidRDefault="00FE648D" w:rsidP="0060339D">
      <w:pPr>
        <w:rPr>
          <w:szCs w:val="24"/>
          <w:lang w:val="en-US"/>
        </w:rPr>
      </w:pPr>
      <w:r>
        <w:rPr>
          <w:noProof/>
          <w:szCs w:val="24"/>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93345</wp:posOffset>
                </wp:positionV>
                <wp:extent cx="5029200" cy="2057400"/>
                <wp:effectExtent l="0" t="0" r="0" b="0"/>
                <wp:wrapNone/>
                <wp:docPr id="4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057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7pt;margin-top:7.35pt;width:396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" filled="f"/>
            </w:pict>
          </mc:Fallback>
        </mc:AlternateContent>
      </w:r>
    </w:p>
    <w:p w:rsidR="0060339D" w:rsidRPr="0048480D" w:rsidRDefault="0060339D" w:rsidP="0060339D">
      <w:pPr>
        <w:jc w:val="center"/>
        <w:rPr>
          <w:b/>
          <w:szCs w:val="24"/>
          <w:lang w:val="en-US"/>
        </w:rPr>
      </w:pPr>
      <w:r w:rsidRPr="0048480D">
        <w:rPr>
          <w:b/>
          <w:szCs w:val="24"/>
          <w:lang w:val="en-US"/>
        </w:rPr>
        <w:t>Resultant Electric Field</w:t>
      </w:r>
    </w:p>
    <w:p w:rsidR="0060339D" w:rsidRPr="0048480D" w:rsidRDefault="00FE648D" w:rsidP="0060339D">
      <w:pPr>
        <w:jc w:val="center"/>
        <w:rPr>
          <w:szCs w:val="24"/>
          <w:lang w:val="en-US"/>
        </w:rPr>
      </w:pPr>
      <w:r>
        <w:rPr>
          <w:noProof/>
          <w:szCs w:val="24"/>
        </w:rPr>
        <w:drawing>
          <wp:inline distT="0" distB="0" distL="0" distR="0">
            <wp:extent cx="1233170" cy="1360805"/>
            <wp:effectExtent l="0" t="0" r="5080" b="0"/>
            <wp:docPr id="10" name="Picture 10" descr="triangle%20e%20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angle%20e%20fiel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3170" cy="1360805"/>
                    </a:xfrm>
                    <a:prstGeom prst="rect">
                      <a:avLst/>
                    </a:prstGeom>
                    <a:noFill/>
                    <a:ln>
                      <a:noFill/>
                    </a:ln>
                  </pic:spPr>
                </pic:pic>
              </a:graphicData>
            </a:graphic>
          </wp:inline>
        </w:drawing>
      </w:r>
    </w:p>
    <w:p w:rsidR="0060339D" w:rsidRPr="0048480D" w:rsidRDefault="0060339D" w:rsidP="0060339D">
      <w:pPr>
        <w:pStyle w:val="BlockText"/>
        <w:rPr>
          <w:lang w:val="en-US"/>
        </w:rPr>
      </w:pPr>
      <w:r w:rsidRPr="0048480D">
        <w:rPr>
          <w:lang w:val="en-US"/>
        </w:rPr>
        <w:t>Three equal positive charges are located at the vertices of an equilateral triangle.</w:t>
      </w:r>
    </w:p>
    <w:p w:rsidR="0060339D" w:rsidRDefault="0060339D" w:rsidP="0060339D">
      <w:pPr>
        <w:rPr>
          <w:szCs w:val="24"/>
          <w:lang w:val="en-US"/>
        </w:rPr>
      </w:pPr>
    </w:p>
    <w:p w:rsidR="0060339D" w:rsidRPr="0048480D" w:rsidRDefault="0060339D" w:rsidP="0060339D">
      <w:pPr>
        <w:rPr>
          <w:szCs w:val="24"/>
          <w:lang w:val="en-US"/>
        </w:rPr>
      </w:pPr>
    </w:p>
    <w:p w:rsidR="0060339D" w:rsidRPr="00340CAF" w:rsidRDefault="0060339D" w:rsidP="0060339D">
      <w:pPr>
        <w:pStyle w:val="BodyText"/>
        <w:tabs>
          <w:tab w:val="num" w:pos="900"/>
        </w:tabs>
        <w:ind w:left="900"/>
        <w:rPr>
          <w:lang w:val="en-US"/>
        </w:rPr>
      </w:pPr>
      <w:r w:rsidRPr="0048480D">
        <w:rPr>
          <w:lang w:val="en-US"/>
        </w:rPr>
        <w:t>The direction of the electric field at point P is</w:t>
      </w:r>
    </w:p>
    <w:p w:rsidR="0060339D" w:rsidRPr="0048480D" w:rsidRDefault="0060339D" w:rsidP="0060339D">
      <w:pPr>
        <w:spacing w:line="360" w:lineRule="auto"/>
        <w:ind w:left="720"/>
        <w:rPr>
          <w:szCs w:val="24"/>
          <w:lang w:val="en-US"/>
        </w:rPr>
      </w:pPr>
      <w:r w:rsidRPr="0048480D">
        <w:rPr>
          <w:szCs w:val="24"/>
          <w:lang w:val="en-US"/>
        </w:rPr>
        <w:t xml:space="preserve">A. </w:t>
      </w:r>
      <w:r>
        <w:rPr>
          <w:szCs w:val="24"/>
          <w:lang w:val="en-US"/>
        </w:rPr>
        <w:tab/>
        <w:t>up</w:t>
      </w:r>
      <w:r w:rsidRPr="0048480D">
        <w:rPr>
          <w:szCs w:val="24"/>
          <w:lang w:val="en-US"/>
        </w:rPr>
        <w:t xml:space="preserve"> the page</w:t>
      </w:r>
    </w:p>
    <w:p w:rsidR="0060339D" w:rsidRPr="0048480D" w:rsidRDefault="0060339D" w:rsidP="0060339D">
      <w:pPr>
        <w:spacing w:line="360" w:lineRule="auto"/>
        <w:ind w:left="720"/>
        <w:rPr>
          <w:szCs w:val="24"/>
          <w:lang w:val="en-US"/>
        </w:rPr>
      </w:pPr>
      <w:r w:rsidRPr="0048480D">
        <w:rPr>
          <w:szCs w:val="24"/>
          <w:lang w:val="en-US"/>
        </w:rPr>
        <w:t xml:space="preserve">B. </w:t>
      </w:r>
      <w:r>
        <w:rPr>
          <w:szCs w:val="24"/>
          <w:lang w:val="en-US"/>
        </w:rPr>
        <w:tab/>
        <w:t>down</w:t>
      </w:r>
      <w:r w:rsidRPr="0048480D">
        <w:rPr>
          <w:szCs w:val="24"/>
          <w:lang w:val="en-US"/>
        </w:rPr>
        <w:t xml:space="preserve"> the page</w:t>
      </w:r>
    </w:p>
    <w:p w:rsidR="0060339D" w:rsidRPr="0048480D" w:rsidRDefault="0060339D" w:rsidP="0060339D">
      <w:pPr>
        <w:spacing w:line="360" w:lineRule="auto"/>
        <w:ind w:left="720"/>
        <w:rPr>
          <w:szCs w:val="24"/>
          <w:lang w:val="en-US"/>
        </w:rPr>
      </w:pPr>
      <w:r w:rsidRPr="0048480D">
        <w:rPr>
          <w:szCs w:val="24"/>
          <w:lang w:val="en-US"/>
        </w:rPr>
        <w:t xml:space="preserve">C. </w:t>
      </w:r>
      <w:r>
        <w:rPr>
          <w:szCs w:val="24"/>
          <w:lang w:val="en-US"/>
        </w:rPr>
        <w:tab/>
      </w:r>
      <w:r w:rsidRPr="0048480D">
        <w:rPr>
          <w:szCs w:val="24"/>
          <w:lang w:val="en-US"/>
        </w:rPr>
        <w:t>to the left of the page</w:t>
      </w:r>
    </w:p>
    <w:p w:rsidR="0060339D" w:rsidRPr="0048480D" w:rsidRDefault="0060339D" w:rsidP="0060339D">
      <w:pPr>
        <w:spacing w:line="360" w:lineRule="auto"/>
        <w:ind w:left="720"/>
        <w:rPr>
          <w:szCs w:val="24"/>
          <w:lang w:val="en-US"/>
        </w:rPr>
      </w:pPr>
      <w:r w:rsidRPr="0048480D">
        <w:rPr>
          <w:szCs w:val="24"/>
          <w:lang w:val="en-US"/>
        </w:rPr>
        <w:t xml:space="preserve">D. </w:t>
      </w:r>
      <w:r>
        <w:rPr>
          <w:szCs w:val="24"/>
          <w:lang w:val="en-US"/>
        </w:rPr>
        <w:tab/>
      </w:r>
      <w:r w:rsidRPr="0048480D">
        <w:rPr>
          <w:szCs w:val="24"/>
          <w:lang w:val="en-US"/>
        </w:rPr>
        <w:t>to the right of the page</w:t>
      </w:r>
    </w:p>
    <w:p w:rsidR="000B5EFB" w:rsidRDefault="000B5EFB" w:rsidP="000B5EFB">
      <w:pPr>
        <w:jc w:val="center"/>
      </w:pPr>
      <w:r>
        <w:t>______________________________</w:t>
      </w:r>
    </w:p>
    <w:p w:rsidR="0060339D" w:rsidRDefault="0060339D" w:rsidP="0060339D">
      <w:pPr>
        <w:rPr>
          <w:szCs w:val="24"/>
          <w:lang w:val="en-US"/>
        </w:rPr>
      </w:pPr>
    </w:p>
    <w:p w:rsidR="0060339D" w:rsidRDefault="0060339D" w:rsidP="0060339D">
      <w:pPr>
        <w:autoSpaceDE w:val="0"/>
        <w:autoSpaceDN w:val="0"/>
        <w:adjustRightInd w:val="0"/>
        <w:ind w:firstLine="720"/>
        <w:rPr>
          <w:color w:val="000000"/>
          <w:szCs w:val="24"/>
        </w:rPr>
      </w:pPr>
    </w:p>
    <w:p w:rsidR="0060339D" w:rsidRDefault="0060339D" w:rsidP="0060339D">
      <w:pPr>
        <w:pStyle w:val="BodyText"/>
        <w:tabs>
          <w:tab w:val="num" w:pos="720"/>
        </w:tabs>
      </w:pPr>
      <w:r>
        <w:t>The electric field strength 2.0 × 10</w:t>
      </w:r>
      <w:r>
        <w:rPr>
          <w:vertAlign w:val="superscript"/>
        </w:rPr>
        <w:t>-10</w:t>
      </w:r>
      <w:r>
        <w:rPr>
          <w:sz w:val="18"/>
          <w:szCs w:val="18"/>
        </w:rPr>
        <w:t xml:space="preserve"> </w:t>
      </w:r>
      <w:r>
        <w:t>m from an alpha particle is</w:t>
      </w:r>
    </w:p>
    <w:p w:rsidR="0060339D" w:rsidRPr="001B7F38" w:rsidRDefault="0060339D" w:rsidP="0060339D">
      <w:pPr>
        <w:autoSpaceDE w:val="0"/>
        <w:autoSpaceDN w:val="0"/>
        <w:adjustRightInd w:val="0"/>
        <w:spacing w:line="360" w:lineRule="auto"/>
        <w:ind w:left="720"/>
        <w:rPr>
          <w:color w:val="000000"/>
          <w:szCs w:val="24"/>
        </w:rPr>
      </w:pPr>
      <w:r w:rsidRPr="001B7F38">
        <w:rPr>
          <w:bCs/>
          <w:color w:val="000000"/>
          <w:szCs w:val="24"/>
        </w:rPr>
        <w:t xml:space="preserve">A. </w:t>
      </w:r>
      <w:r w:rsidRPr="001B7F38">
        <w:rPr>
          <w:bCs/>
          <w:color w:val="000000"/>
          <w:szCs w:val="24"/>
        </w:rPr>
        <w:tab/>
      </w:r>
      <w:r w:rsidRPr="001B7F38">
        <w:rPr>
          <w:color w:val="000000"/>
          <w:szCs w:val="24"/>
        </w:rPr>
        <w:t>7.2 N/C</w:t>
      </w:r>
    </w:p>
    <w:p w:rsidR="0060339D" w:rsidRPr="001B7F38" w:rsidRDefault="0060339D" w:rsidP="0060339D">
      <w:pPr>
        <w:autoSpaceDE w:val="0"/>
        <w:autoSpaceDN w:val="0"/>
        <w:adjustRightInd w:val="0"/>
        <w:spacing w:line="360" w:lineRule="auto"/>
        <w:ind w:left="720"/>
        <w:rPr>
          <w:color w:val="000000"/>
          <w:szCs w:val="24"/>
        </w:rPr>
      </w:pPr>
      <w:r w:rsidRPr="001B7F38">
        <w:rPr>
          <w:bCs/>
          <w:color w:val="000000"/>
          <w:szCs w:val="24"/>
        </w:rPr>
        <w:t xml:space="preserve">B. </w:t>
      </w:r>
      <w:r w:rsidRPr="001B7F38">
        <w:rPr>
          <w:bCs/>
          <w:color w:val="000000"/>
          <w:szCs w:val="24"/>
        </w:rPr>
        <w:tab/>
      </w:r>
      <w:r w:rsidRPr="001B7F38">
        <w:rPr>
          <w:color w:val="000000"/>
          <w:szCs w:val="24"/>
        </w:rPr>
        <w:t>14 N/C</w:t>
      </w:r>
    </w:p>
    <w:p w:rsidR="0060339D" w:rsidRPr="001B7F38" w:rsidRDefault="0060339D" w:rsidP="0060339D">
      <w:pPr>
        <w:autoSpaceDE w:val="0"/>
        <w:autoSpaceDN w:val="0"/>
        <w:adjustRightInd w:val="0"/>
        <w:spacing w:line="360" w:lineRule="auto"/>
        <w:ind w:left="720"/>
        <w:rPr>
          <w:color w:val="000000"/>
          <w:szCs w:val="24"/>
        </w:rPr>
      </w:pPr>
      <w:r w:rsidRPr="001B7F38">
        <w:rPr>
          <w:bCs/>
          <w:color w:val="000000"/>
          <w:szCs w:val="24"/>
        </w:rPr>
        <w:t xml:space="preserve">C. </w:t>
      </w:r>
      <w:r w:rsidRPr="001B7F38">
        <w:rPr>
          <w:bCs/>
          <w:color w:val="000000"/>
          <w:szCs w:val="24"/>
        </w:rPr>
        <w:tab/>
      </w:r>
      <w:r w:rsidRPr="001B7F38">
        <w:rPr>
          <w:color w:val="000000"/>
          <w:szCs w:val="24"/>
        </w:rPr>
        <w:t>3.4 × 10</w:t>
      </w:r>
      <w:r w:rsidRPr="001B7F38">
        <w:rPr>
          <w:color w:val="000000"/>
          <w:szCs w:val="24"/>
          <w:vertAlign w:val="superscript"/>
        </w:rPr>
        <w:t>10</w:t>
      </w:r>
      <w:r w:rsidRPr="001B7F38">
        <w:rPr>
          <w:color w:val="000000"/>
          <w:sz w:val="18"/>
          <w:szCs w:val="18"/>
        </w:rPr>
        <w:t xml:space="preserve"> </w:t>
      </w:r>
      <w:r w:rsidRPr="001B7F38">
        <w:rPr>
          <w:color w:val="000000"/>
          <w:szCs w:val="24"/>
        </w:rPr>
        <w:t>N/C</w:t>
      </w:r>
    </w:p>
    <w:p w:rsidR="0060339D" w:rsidRDefault="0060339D" w:rsidP="0060339D">
      <w:pPr>
        <w:autoSpaceDE w:val="0"/>
        <w:autoSpaceDN w:val="0"/>
        <w:adjustRightInd w:val="0"/>
        <w:spacing w:line="360" w:lineRule="auto"/>
        <w:ind w:left="720"/>
        <w:rPr>
          <w:color w:val="000000"/>
          <w:sz w:val="20"/>
        </w:rPr>
      </w:pPr>
      <w:r w:rsidRPr="001B7F38">
        <w:rPr>
          <w:bCs/>
          <w:color w:val="000000"/>
          <w:szCs w:val="24"/>
        </w:rPr>
        <w:t xml:space="preserve">D. </w:t>
      </w:r>
      <w:r w:rsidRPr="001B7F38">
        <w:rPr>
          <w:bCs/>
          <w:color w:val="000000"/>
          <w:szCs w:val="24"/>
        </w:rPr>
        <w:tab/>
      </w:r>
      <w:r w:rsidRPr="001B7F38">
        <w:rPr>
          <w:color w:val="000000"/>
          <w:szCs w:val="24"/>
        </w:rPr>
        <w:t>7.</w:t>
      </w:r>
      <w:r>
        <w:rPr>
          <w:color w:val="000000"/>
          <w:szCs w:val="24"/>
        </w:rPr>
        <w:t>2 × 10</w:t>
      </w:r>
      <w:r>
        <w:rPr>
          <w:color w:val="000000"/>
          <w:szCs w:val="24"/>
          <w:vertAlign w:val="superscript"/>
        </w:rPr>
        <w:t>10</w:t>
      </w:r>
      <w:r>
        <w:rPr>
          <w:color w:val="000000"/>
          <w:sz w:val="18"/>
          <w:szCs w:val="18"/>
        </w:rPr>
        <w:t xml:space="preserve"> </w:t>
      </w:r>
      <w:r>
        <w:rPr>
          <w:color w:val="000000"/>
          <w:szCs w:val="24"/>
        </w:rPr>
        <w:t>N/C</w:t>
      </w:r>
    </w:p>
    <w:p w:rsidR="0060339D" w:rsidRDefault="0060339D" w:rsidP="0060339D">
      <w:pPr>
        <w:autoSpaceDE w:val="0"/>
        <w:autoSpaceDN w:val="0"/>
        <w:adjustRightInd w:val="0"/>
        <w:rPr>
          <w:color w:val="000000"/>
          <w:szCs w:val="24"/>
        </w:rPr>
      </w:pPr>
    </w:p>
    <w:p w:rsidR="0060339D" w:rsidRDefault="0060339D" w:rsidP="0060339D">
      <w:pPr>
        <w:autoSpaceDE w:val="0"/>
        <w:autoSpaceDN w:val="0"/>
        <w:adjustRightInd w:val="0"/>
        <w:rPr>
          <w:color w:val="000000"/>
          <w:szCs w:val="24"/>
        </w:rPr>
      </w:pPr>
    </w:p>
    <w:p w:rsidR="0060339D" w:rsidRPr="00787B14" w:rsidRDefault="0060339D" w:rsidP="0060339D">
      <w:pPr>
        <w:pStyle w:val="BodyText"/>
        <w:rPr>
          <w:lang w:val="en-US"/>
        </w:rPr>
      </w:pPr>
      <w:r w:rsidRPr="00787B14">
        <w:rPr>
          <w:lang w:val="en-US"/>
        </w:rPr>
        <w:t>Rubbing two objects such as plastic and wool together creates a static charge because</w:t>
      </w:r>
    </w:p>
    <w:p w:rsidR="0060339D" w:rsidRPr="00125423" w:rsidRDefault="0060339D" w:rsidP="0060339D">
      <w:pPr>
        <w:spacing w:line="360" w:lineRule="auto"/>
        <w:ind w:left="720"/>
        <w:rPr>
          <w:szCs w:val="24"/>
        </w:rPr>
      </w:pPr>
      <w:r w:rsidRPr="00125423">
        <w:rPr>
          <w:szCs w:val="24"/>
        </w:rPr>
        <w:t>A.</w:t>
      </w:r>
      <w:r w:rsidRPr="00125423">
        <w:rPr>
          <w:szCs w:val="24"/>
        </w:rPr>
        <w:tab/>
      </w:r>
      <w:r w:rsidRPr="00125423">
        <w:rPr>
          <w:szCs w:val="24"/>
          <w:lang w:val="en-US"/>
        </w:rPr>
        <w:t>atoms are transferred from one object to another</w:t>
      </w:r>
    </w:p>
    <w:p w:rsidR="0060339D" w:rsidRPr="00125423" w:rsidRDefault="0060339D" w:rsidP="0060339D">
      <w:pPr>
        <w:spacing w:line="360" w:lineRule="auto"/>
        <w:ind w:left="720"/>
        <w:rPr>
          <w:szCs w:val="24"/>
        </w:rPr>
      </w:pPr>
      <w:r w:rsidRPr="00125423">
        <w:rPr>
          <w:szCs w:val="24"/>
        </w:rPr>
        <w:t>B.</w:t>
      </w:r>
      <w:r w:rsidRPr="00125423">
        <w:rPr>
          <w:szCs w:val="24"/>
        </w:rPr>
        <w:tab/>
      </w:r>
      <w:r w:rsidRPr="00125423">
        <w:rPr>
          <w:szCs w:val="24"/>
          <w:lang w:val="en-US"/>
        </w:rPr>
        <w:t>electrons are transferred from atoms in one object to atoms in the other object</w:t>
      </w:r>
    </w:p>
    <w:p w:rsidR="0060339D" w:rsidRPr="00125423" w:rsidRDefault="0060339D" w:rsidP="0060339D">
      <w:pPr>
        <w:spacing w:line="360" w:lineRule="auto"/>
        <w:ind w:left="720"/>
        <w:rPr>
          <w:szCs w:val="24"/>
        </w:rPr>
      </w:pPr>
      <w:r w:rsidRPr="00125423">
        <w:rPr>
          <w:szCs w:val="24"/>
        </w:rPr>
        <w:t>C.</w:t>
      </w:r>
      <w:r w:rsidRPr="00125423">
        <w:rPr>
          <w:szCs w:val="24"/>
        </w:rPr>
        <w:tab/>
      </w:r>
      <w:r w:rsidRPr="00125423">
        <w:rPr>
          <w:szCs w:val="24"/>
          <w:lang w:val="en-US"/>
        </w:rPr>
        <w:t>the electrons on one object are attracted to the nuclei in the other object</w:t>
      </w:r>
    </w:p>
    <w:p w:rsidR="0060339D" w:rsidRPr="00787B14" w:rsidRDefault="0060339D" w:rsidP="0060339D">
      <w:pPr>
        <w:spacing w:line="360" w:lineRule="auto"/>
        <w:ind w:left="720"/>
        <w:rPr>
          <w:szCs w:val="24"/>
        </w:rPr>
      </w:pPr>
      <w:r w:rsidRPr="00125423">
        <w:rPr>
          <w:szCs w:val="24"/>
        </w:rPr>
        <w:t>D.</w:t>
      </w:r>
      <w:r w:rsidRPr="00125423">
        <w:rPr>
          <w:szCs w:val="24"/>
        </w:rPr>
        <w:tab/>
      </w:r>
      <w:r w:rsidRPr="00125423">
        <w:rPr>
          <w:szCs w:val="24"/>
          <w:lang w:val="en-US"/>
        </w:rPr>
        <w:t>electrons</w:t>
      </w:r>
      <w:r w:rsidRPr="00787B14">
        <w:rPr>
          <w:szCs w:val="24"/>
          <w:lang w:val="en-US"/>
        </w:rPr>
        <w:t xml:space="preserve"> become more widely distributed in each object</w:t>
      </w:r>
    </w:p>
    <w:p w:rsidR="0060339D" w:rsidRPr="00787B14" w:rsidRDefault="0060339D" w:rsidP="0060339D">
      <w:pPr>
        <w:rPr>
          <w:szCs w:val="24"/>
        </w:rPr>
      </w:pPr>
    </w:p>
    <w:p w:rsidR="0060339D" w:rsidRDefault="0060339D" w:rsidP="0060339D">
      <w:pPr>
        <w:rPr>
          <w:szCs w:val="24"/>
        </w:rPr>
      </w:pPr>
    </w:p>
    <w:p w:rsidR="0060339D" w:rsidRPr="00787B14" w:rsidRDefault="00495BC6" w:rsidP="0060339D">
      <w:pPr>
        <w:pStyle w:val="BodyText"/>
        <w:rPr>
          <w:lang w:val="en-US"/>
        </w:rPr>
      </w:pPr>
      <w:r>
        <w:rPr>
          <w:lang w:val="en-US"/>
        </w:rPr>
        <w:br w:type="page"/>
      </w:r>
      <w:r w:rsidR="0060339D" w:rsidRPr="00787B14">
        <w:rPr>
          <w:lang w:val="en-US"/>
        </w:rPr>
        <w:lastRenderedPageBreak/>
        <w:t>In charging by induction</w:t>
      </w:r>
    </w:p>
    <w:p w:rsidR="0060339D" w:rsidRPr="00125423" w:rsidRDefault="0060339D" w:rsidP="0060339D">
      <w:pPr>
        <w:spacing w:line="360" w:lineRule="auto"/>
        <w:ind w:left="720"/>
        <w:rPr>
          <w:szCs w:val="24"/>
        </w:rPr>
      </w:pPr>
      <w:r w:rsidRPr="00125423">
        <w:rPr>
          <w:szCs w:val="24"/>
        </w:rPr>
        <w:t>A.</w:t>
      </w:r>
      <w:r w:rsidRPr="00125423">
        <w:rPr>
          <w:szCs w:val="24"/>
        </w:rPr>
        <w:tab/>
      </w:r>
      <w:r w:rsidRPr="00125423">
        <w:rPr>
          <w:szCs w:val="24"/>
          <w:lang w:val="en-US"/>
        </w:rPr>
        <w:t>a charged object can be used to change the charge of another charged object</w:t>
      </w:r>
    </w:p>
    <w:p w:rsidR="0060339D" w:rsidRPr="00125423" w:rsidRDefault="0060339D" w:rsidP="0060339D">
      <w:pPr>
        <w:spacing w:line="360" w:lineRule="auto"/>
        <w:ind w:left="720"/>
        <w:rPr>
          <w:szCs w:val="24"/>
        </w:rPr>
      </w:pPr>
      <w:r w:rsidRPr="00125423">
        <w:rPr>
          <w:szCs w:val="24"/>
        </w:rPr>
        <w:t>B.</w:t>
      </w:r>
      <w:r w:rsidRPr="00125423">
        <w:rPr>
          <w:szCs w:val="24"/>
        </w:rPr>
        <w:tab/>
      </w:r>
      <w:r w:rsidRPr="00125423">
        <w:rPr>
          <w:szCs w:val="24"/>
          <w:lang w:val="en-US"/>
        </w:rPr>
        <w:t>a charged object can be used to charge a neutral object without touching it</w:t>
      </w:r>
    </w:p>
    <w:p w:rsidR="0060339D" w:rsidRPr="00125423" w:rsidRDefault="0060339D" w:rsidP="0060339D">
      <w:pPr>
        <w:spacing w:line="360" w:lineRule="auto"/>
        <w:ind w:left="720"/>
        <w:rPr>
          <w:szCs w:val="24"/>
        </w:rPr>
      </w:pPr>
      <w:r w:rsidRPr="00125423">
        <w:rPr>
          <w:szCs w:val="24"/>
        </w:rPr>
        <w:t>C.</w:t>
      </w:r>
      <w:r w:rsidRPr="00125423">
        <w:rPr>
          <w:szCs w:val="24"/>
        </w:rPr>
        <w:tab/>
      </w:r>
      <w:r w:rsidRPr="00125423">
        <w:rPr>
          <w:szCs w:val="24"/>
          <w:lang w:val="en-US"/>
        </w:rPr>
        <w:t>a neutral object can be used to separate like charges</w:t>
      </w:r>
    </w:p>
    <w:p w:rsidR="0060339D" w:rsidRPr="00787B14" w:rsidRDefault="0060339D" w:rsidP="0060339D">
      <w:pPr>
        <w:spacing w:line="360" w:lineRule="auto"/>
        <w:ind w:left="720"/>
        <w:rPr>
          <w:szCs w:val="24"/>
        </w:rPr>
      </w:pPr>
      <w:r w:rsidRPr="00125423">
        <w:rPr>
          <w:szCs w:val="24"/>
        </w:rPr>
        <w:t>D.</w:t>
      </w:r>
      <w:r w:rsidRPr="00125423">
        <w:rPr>
          <w:szCs w:val="24"/>
        </w:rPr>
        <w:tab/>
      </w:r>
      <w:r w:rsidRPr="00125423">
        <w:rPr>
          <w:szCs w:val="24"/>
          <w:lang w:val="en-US"/>
        </w:rPr>
        <w:t>no charges</w:t>
      </w:r>
      <w:r w:rsidRPr="00787B14">
        <w:rPr>
          <w:szCs w:val="24"/>
          <w:lang w:val="en-US"/>
        </w:rPr>
        <w:t xml:space="preserve"> are separated</w:t>
      </w:r>
    </w:p>
    <w:p w:rsidR="0060339D" w:rsidRPr="00787B14" w:rsidRDefault="0060339D" w:rsidP="0060339D">
      <w:pPr>
        <w:rPr>
          <w:szCs w:val="24"/>
        </w:rPr>
      </w:pPr>
    </w:p>
    <w:p w:rsidR="0060339D" w:rsidRDefault="0060339D" w:rsidP="0060339D">
      <w:pPr>
        <w:rPr>
          <w:szCs w:val="24"/>
          <w:lang w:val="en-US"/>
        </w:rPr>
      </w:pPr>
    </w:p>
    <w:p w:rsidR="00723452" w:rsidRDefault="00723452" w:rsidP="00723452">
      <w:pPr>
        <w:rPr>
          <w:szCs w:val="24"/>
          <w:lang w:val="en-US"/>
        </w:rPr>
      </w:pPr>
    </w:p>
    <w:p w:rsidR="00904C87" w:rsidRPr="00787B14" w:rsidRDefault="00904C87" w:rsidP="00904C87">
      <w:pPr>
        <w:pStyle w:val="BodyText"/>
        <w:rPr>
          <w:lang w:val="en-US"/>
        </w:rPr>
      </w:pPr>
      <w:r w:rsidRPr="00787B14">
        <w:rPr>
          <w:lang w:val="en-US"/>
        </w:rPr>
        <w:t>The number of electrons represented by a charge of 2.5 C is</w:t>
      </w:r>
    </w:p>
    <w:p w:rsidR="00904C87" w:rsidRPr="00125423" w:rsidRDefault="00904C87" w:rsidP="00904C87">
      <w:pPr>
        <w:spacing w:line="360" w:lineRule="auto"/>
        <w:ind w:left="720"/>
        <w:rPr>
          <w:szCs w:val="24"/>
        </w:rPr>
      </w:pPr>
      <w:r w:rsidRPr="00125423">
        <w:rPr>
          <w:szCs w:val="24"/>
        </w:rPr>
        <w:t>A.</w:t>
      </w:r>
      <w:r w:rsidRPr="00125423">
        <w:rPr>
          <w:szCs w:val="24"/>
        </w:rPr>
        <w:tab/>
      </w:r>
      <w:r w:rsidRPr="00125423">
        <w:rPr>
          <w:szCs w:val="24"/>
          <w:lang w:val="en-US"/>
        </w:rPr>
        <w:t xml:space="preserve">2.5 </w:t>
      </w:r>
      <w:r>
        <w:rPr>
          <w:szCs w:val="24"/>
          <w:lang w:val="en-US"/>
        </w:rPr>
        <w:t>×</w:t>
      </w:r>
      <w:r w:rsidRPr="00125423">
        <w:rPr>
          <w:szCs w:val="24"/>
          <w:lang w:val="en-US"/>
        </w:rPr>
        <w:t xml:space="preserve"> 10</w:t>
      </w:r>
      <w:r w:rsidRPr="00125423">
        <w:rPr>
          <w:szCs w:val="24"/>
          <w:vertAlign w:val="superscript"/>
          <w:lang w:val="en-US"/>
        </w:rPr>
        <w:t>18</w:t>
      </w:r>
    </w:p>
    <w:p w:rsidR="00904C87" w:rsidRPr="00125423" w:rsidRDefault="00904C87" w:rsidP="00904C87">
      <w:pPr>
        <w:spacing w:line="360" w:lineRule="auto"/>
        <w:ind w:left="720"/>
        <w:rPr>
          <w:szCs w:val="24"/>
        </w:rPr>
      </w:pPr>
      <w:r w:rsidRPr="00125423">
        <w:rPr>
          <w:szCs w:val="24"/>
        </w:rPr>
        <w:t>B.</w:t>
      </w:r>
      <w:r w:rsidRPr="00125423">
        <w:rPr>
          <w:szCs w:val="24"/>
        </w:rPr>
        <w:tab/>
      </w:r>
      <w:r w:rsidRPr="00125423">
        <w:rPr>
          <w:szCs w:val="24"/>
          <w:lang w:val="en-US"/>
        </w:rPr>
        <w:t xml:space="preserve">6.4 </w:t>
      </w:r>
      <w:r>
        <w:rPr>
          <w:szCs w:val="24"/>
          <w:lang w:val="en-US"/>
        </w:rPr>
        <w:t>× 1</w:t>
      </w:r>
      <w:r w:rsidRPr="00125423">
        <w:rPr>
          <w:szCs w:val="24"/>
          <w:lang w:val="en-US"/>
        </w:rPr>
        <w:t>0</w:t>
      </w:r>
      <w:r w:rsidRPr="00125423">
        <w:rPr>
          <w:szCs w:val="24"/>
          <w:vertAlign w:val="superscript"/>
          <w:lang w:val="en-US"/>
        </w:rPr>
        <w:t>18</w:t>
      </w:r>
    </w:p>
    <w:p w:rsidR="00904C87" w:rsidRPr="00125423" w:rsidRDefault="00904C87" w:rsidP="00904C87">
      <w:pPr>
        <w:spacing w:line="360" w:lineRule="auto"/>
        <w:ind w:left="720"/>
        <w:rPr>
          <w:szCs w:val="24"/>
        </w:rPr>
      </w:pPr>
      <w:r w:rsidRPr="00125423">
        <w:rPr>
          <w:szCs w:val="24"/>
        </w:rPr>
        <w:t>C.</w:t>
      </w:r>
      <w:r w:rsidRPr="00125423">
        <w:rPr>
          <w:szCs w:val="24"/>
        </w:rPr>
        <w:tab/>
      </w:r>
      <w:r w:rsidRPr="00125423">
        <w:rPr>
          <w:szCs w:val="24"/>
          <w:lang w:val="en-US"/>
        </w:rPr>
        <w:t xml:space="preserve">1.6 </w:t>
      </w:r>
      <w:r>
        <w:rPr>
          <w:szCs w:val="24"/>
          <w:lang w:val="en-US"/>
        </w:rPr>
        <w:t>× 1</w:t>
      </w:r>
      <w:r w:rsidRPr="00125423">
        <w:rPr>
          <w:szCs w:val="24"/>
          <w:lang w:val="en-US"/>
        </w:rPr>
        <w:t>0</w:t>
      </w:r>
      <w:r w:rsidRPr="00125423">
        <w:rPr>
          <w:szCs w:val="24"/>
          <w:vertAlign w:val="superscript"/>
          <w:lang w:val="en-US"/>
        </w:rPr>
        <w:t>19</w:t>
      </w:r>
    </w:p>
    <w:p w:rsidR="00904C87" w:rsidRPr="00787B14" w:rsidRDefault="00904C87" w:rsidP="00904C87">
      <w:pPr>
        <w:spacing w:line="360" w:lineRule="auto"/>
        <w:ind w:left="720"/>
        <w:rPr>
          <w:szCs w:val="24"/>
        </w:rPr>
      </w:pPr>
      <w:r w:rsidRPr="00125423">
        <w:rPr>
          <w:szCs w:val="24"/>
        </w:rPr>
        <w:t>D.</w:t>
      </w:r>
      <w:r w:rsidRPr="00125423">
        <w:rPr>
          <w:szCs w:val="24"/>
        </w:rPr>
        <w:tab/>
      </w:r>
      <w:r w:rsidRPr="00125423">
        <w:rPr>
          <w:szCs w:val="24"/>
          <w:lang w:val="en-US"/>
        </w:rPr>
        <w:t>4.</w:t>
      </w:r>
      <w:r w:rsidRPr="00787B14">
        <w:rPr>
          <w:szCs w:val="24"/>
          <w:lang w:val="en-US"/>
        </w:rPr>
        <w:t xml:space="preserve">0 </w:t>
      </w:r>
      <w:r>
        <w:rPr>
          <w:szCs w:val="24"/>
          <w:lang w:val="en-US"/>
        </w:rPr>
        <w:t>× 1</w:t>
      </w:r>
      <w:r w:rsidRPr="00787B14">
        <w:rPr>
          <w:szCs w:val="24"/>
          <w:lang w:val="en-US"/>
        </w:rPr>
        <w:t>0</w:t>
      </w:r>
      <w:r w:rsidRPr="003A4B77">
        <w:rPr>
          <w:szCs w:val="24"/>
          <w:vertAlign w:val="superscript"/>
          <w:lang w:val="en-US"/>
        </w:rPr>
        <w:t>19</w:t>
      </w:r>
    </w:p>
    <w:p w:rsidR="00904C87" w:rsidRDefault="00904C87" w:rsidP="00904C87">
      <w:pPr>
        <w:rPr>
          <w:szCs w:val="24"/>
        </w:rPr>
      </w:pPr>
    </w:p>
    <w:p w:rsidR="00904C87" w:rsidRPr="00787B14" w:rsidRDefault="00904C87" w:rsidP="00904C87">
      <w:pPr>
        <w:rPr>
          <w:szCs w:val="24"/>
        </w:rPr>
      </w:pPr>
    </w:p>
    <w:p w:rsidR="00904C87" w:rsidRPr="00787B14" w:rsidRDefault="00904C87" w:rsidP="00904C87">
      <w:pPr>
        <w:pStyle w:val="BodyText"/>
        <w:rPr>
          <w:szCs w:val="24"/>
          <w:lang w:val="en-US"/>
        </w:rPr>
      </w:pPr>
      <w:r w:rsidRPr="00787B14">
        <w:rPr>
          <w:lang w:val="en-US"/>
        </w:rPr>
        <w:t>If an electron and a proton each accelerate from rest through a potential difference of 1000</w:t>
      </w:r>
      <w:r>
        <w:rPr>
          <w:lang w:val="en-US"/>
        </w:rPr>
        <w:t xml:space="preserve"> </w:t>
      </w:r>
      <w:r w:rsidRPr="00787B14">
        <w:rPr>
          <w:szCs w:val="24"/>
          <w:lang w:val="en-US"/>
        </w:rPr>
        <w:t>Volts, they will have the same final</w:t>
      </w:r>
    </w:p>
    <w:p w:rsidR="00904C87" w:rsidRPr="00125423" w:rsidRDefault="00904C87" w:rsidP="00904C87">
      <w:pPr>
        <w:spacing w:line="360" w:lineRule="auto"/>
        <w:ind w:left="720"/>
        <w:rPr>
          <w:szCs w:val="24"/>
        </w:rPr>
      </w:pPr>
      <w:r w:rsidRPr="00125423">
        <w:rPr>
          <w:szCs w:val="24"/>
        </w:rPr>
        <w:t>A.</w:t>
      </w:r>
      <w:r w:rsidRPr="00125423">
        <w:rPr>
          <w:szCs w:val="24"/>
        </w:rPr>
        <w:tab/>
      </w:r>
      <w:r w:rsidRPr="00125423">
        <w:rPr>
          <w:szCs w:val="24"/>
          <w:lang w:val="en-US"/>
        </w:rPr>
        <w:t>speed</w:t>
      </w:r>
    </w:p>
    <w:p w:rsidR="00904C87" w:rsidRPr="00125423" w:rsidRDefault="00904C87" w:rsidP="00904C87">
      <w:pPr>
        <w:spacing w:line="360" w:lineRule="auto"/>
        <w:ind w:left="720"/>
        <w:rPr>
          <w:szCs w:val="24"/>
        </w:rPr>
      </w:pPr>
      <w:r w:rsidRPr="00125423">
        <w:rPr>
          <w:szCs w:val="24"/>
        </w:rPr>
        <w:t>B.</w:t>
      </w:r>
      <w:r w:rsidRPr="00125423">
        <w:rPr>
          <w:szCs w:val="24"/>
        </w:rPr>
        <w:tab/>
      </w:r>
      <w:r w:rsidRPr="00125423">
        <w:rPr>
          <w:szCs w:val="24"/>
          <w:lang w:val="en-US"/>
        </w:rPr>
        <w:t>momentum</w:t>
      </w:r>
    </w:p>
    <w:p w:rsidR="00904C87" w:rsidRPr="00125423" w:rsidRDefault="00904C87" w:rsidP="00904C87">
      <w:pPr>
        <w:spacing w:line="360" w:lineRule="auto"/>
        <w:ind w:left="720"/>
        <w:rPr>
          <w:szCs w:val="24"/>
        </w:rPr>
      </w:pPr>
      <w:r w:rsidRPr="00125423">
        <w:rPr>
          <w:szCs w:val="24"/>
        </w:rPr>
        <w:t>C.</w:t>
      </w:r>
      <w:r w:rsidRPr="00125423">
        <w:rPr>
          <w:szCs w:val="24"/>
        </w:rPr>
        <w:tab/>
      </w:r>
      <w:r w:rsidRPr="00125423">
        <w:rPr>
          <w:szCs w:val="24"/>
          <w:lang w:val="en-US"/>
        </w:rPr>
        <w:t>kinetic energy</w:t>
      </w:r>
    </w:p>
    <w:p w:rsidR="00904C87" w:rsidRPr="00787B14" w:rsidRDefault="00904C87" w:rsidP="00904C87">
      <w:pPr>
        <w:spacing w:line="360" w:lineRule="auto"/>
        <w:ind w:left="720"/>
        <w:rPr>
          <w:szCs w:val="24"/>
        </w:rPr>
      </w:pPr>
      <w:r w:rsidRPr="00125423">
        <w:rPr>
          <w:szCs w:val="24"/>
        </w:rPr>
        <w:t>D.</w:t>
      </w:r>
      <w:r w:rsidRPr="00125423">
        <w:rPr>
          <w:szCs w:val="24"/>
        </w:rPr>
        <w:tab/>
      </w:r>
      <w:r w:rsidRPr="00125423">
        <w:rPr>
          <w:szCs w:val="24"/>
          <w:lang w:val="en-US"/>
        </w:rPr>
        <w:t>charge</w:t>
      </w:r>
      <w:r w:rsidRPr="00787B14">
        <w:rPr>
          <w:szCs w:val="24"/>
          <w:lang w:val="en-US"/>
        </w:rPr>
        <w:noBreakHyphen/>
        <w:t>to</w:t>
      </w:r>
      <w:r w:rsidRPr="00787B14">
        <w:rPr>
          <w:szCs w:val="24"/>
          <w:lang w:val="en-US"/>
        </w:rPr>
        <w:noBreakHyphen/>
        <w:t>mass ratio</w:t>
      </w:r>
    </w:p>
    <w:p w:rsidR="00904C87" w:rsidRDefault="00904C87" w:rsidP="00904C87">
      <w:pPr>
        <w:rPr>
          <w:szCs w:val="24"/>
        </w:rPr>
      </w:pPr>
    </w:p>
    <w:p w:rsidR="00904C87" w:rsidRPr="00787B14" w:rsidRDefault="00904C87" w:rsidP="00904C87">
      <w:pPr>
        <w:rPr>
          <w:szCs w:val="24"/>
        </w:rPr>
      </w:pPr>
    </w:p>
    <w:p w:rsidR="00904C87" w:rsidRPr="00787B14" w:rsidRDefault="00904C87" w:rsidP="00904C87">
      <w:pPr>
        <w:pStyle w:val="BodyText"/>
        <w:rPr>
          <w:szCs w:val="24"/>
          <w:lang w:val="en-US"/>
        </w:rPr>
      </w:pPr>
      <w:r w:rsidRPr="00787B14">
        <w:rPr>
          <w:lang w:val="en-US"/>
        </w:rPr>
        <w:t xml:space="preserve">In a </w:t>
      </w:r>
      <w:r>
        <w:rPr>
          <w:lang w:val="en-US"/>
        </w:rPr>
        <w:t>M</w:t>
      </w:r>
      <w:r w:rsidRPr="00787B14">
        <w:rPr>
          <w:lang w:val="en-US"/>
        </w:rPr>
        <w:t xml:space="preserve">illikan oil drop experiment, the plates are 3.0 cm apart and an oil drop of mass </w:t>
      </w:r>
      <w:r>
        <w:rPr>
          <w:lang w:val="en-US"/>
        </w:rPr>
        <w:t xml:space="preserve">   </w:t>
      </w:r>
      <w:r w:rsidRPr="00787B14">
        <w:rPr>
          <w:lang w:val="en-US"/>
        </w:rPr>
        <w:t xml:space="preserve">2.6 </w:t>
      </w:r>
      <w:r>
        <w:rPr>
          <w:lang w:val="en-US"/>
        </w:rPr>
        <w:t>× 1</w:t>
      </w:r>
      <w:r w:rsidRPr="00787B14">
        <w:rPr>
          <w:lang w:val="en-US"/>
        </w:rPr>
        <w:t>0</w:t>
      </w:r>
      <w:r w:rsidRPr="00B7370A">
        <w:rPr>
          <w:vertAlign w:val="superscript"/>
          <w:lang w:val="en-US"/>
        </w:rPr>
        <w:noBreakHyphen/>
      </w:r>
      <w:r>
        <w:rPr>
          <w:vertAlign w:val="superscript"/>
          <w:lang w:val="en-US"/>
        </w:rPr>
        <w:t>9</w:t>
      </w:r>
      <w:r w:rsidRPr="00787B14">
        <w:rPr>
          <w:lang w:val="en-US"/>
        </w:rPr>
        <w:t xml:space="preserve"> g, is suspended between th</w:t>
      </w:r>
      <w:r>
        <w:rPr>
          <w:lang w:val="en-US"/>
        </w:rPr>
        <w:t xml:space="preserve">e </w:t>
      </w:r>
      <w:r w:rsidRPr="00787B14">
        <w:rPr>
          <w:lang w:val="en-US"/>
        </w:rPr>
        <w:t xml:space="preserve">plates. </w:t>
      </w:r>
      <w:r>
        <w:rPr>
          <w:lang w:val="en-US"/>
        </w:rPr>
        <w:t xml:space="preserve"> </w:t>
      </w:r>
      <w:r w:rsidRPr="00787B14">
        <w:rPr>
          <w:lang w:val="en-US"/>
        </w:rPr>
        <w:t>The potential difference between the plates is 260</w:t>
      </w:r>
      <w:r>
        <w:rPr>
          <w:lang w:val="en-US"/>
        </w:rPr>
        <w:t xml:space="preserve"> </w:t>
      </w:r>
      <w:r w:rsidRPr="00787B14">
        <w:rPr>
          <w:szCs w:val="24"/>
          <w:lang w:val="en-US"/>
        </w:rPr>
        <w:t xml:space="preserve">V. </w:t>
      </w:r>
      <w:r>
        <w:rPr>
          <w:szCs w:val="24"/>
          <w:lang w:val="en-US"/>
        </w:rPr>
        <w:t xml:space="preserve"> The charg</w:t>
      </w:r>
      <w:r w:rsidRPr="00787B14">
        <w:rPr>
          <w:szCs w:val="24"/>
          <w:lang w:val="en-US"/>
        </w:rPr>
        <w:t xml:space="preserve">e on the oil </w:t>
      </w:r>
      <w:r w:rsidRPr="00B7370A">
        <w:rPr>
          <w:szCs w:val="24"/>
          <w:lang w:val="en-US"/>
        </w:rPr>
        <w:t xml:space="preserve">drop </w:t>
      </w:r>
      <w:r>
        <w:rPr>
          <w:szCs w:val="24"/>
          <w:lang w:val="en-US"/>
        </w:rPr>
        <w:t>is</w:t>
      </w:r>
    </w:p>
    <w:p w:rsidR="00904C87" w:rsidRPr="00226E25" w:rsidRDefault="00904C87" w:rsidP="00904C87">
      <w:pPr>
        <w:spacing w:line="360" w:lineRule="auto"/>
        <w:ind w:left="720"/>
        <w:rPr>
          <w:szCs w:val="24"/>
        </w:rPr>
      </w:pPr>
      <w:r w:rsidRPr="00226E25">
        <w:rPr>
          <w:szCs w:val="24"/>
        </w:rPr>
        <w:t>A.</w:t>
      </w:r>
      <w:r w:rsidRPr="00226E25">
        <w:rPr>
          <w:szCs w:val="24"/>
        </w:rPr>
        <w:tab/>
      </w:r>
      <w:r w:rsidRPr="00226E25">
        <w:rPr>
          <w:szCs w:val="24"/>
          <w:lang w:val="en-US"/>
        </w:rPr>
        <w:t xml:space="preserve">2.9 </w:t>
      </w:r>
      <w:r>
        <w:rPr>
          <w:szCs w:val="24"/>
          <w:lang w:val="en-US"/>
        </w:rPr>
        <w:t>× 1</w:t>
      </w:r>
      <w:r w:rsidRPr="00226E25">
        <w:rPr>
          <w:szCs w:val="24"/>
          <w:lang w:val="en-US"/>
        </w:rPr>
        <w:t>0</w:t>
      </w:r>
      <w:r w:rsidRPr="00226E25">
        <w:rPr>
          <w:szCs w:val="24"/>
          <w:vertAlign w:val="superscript"/>
          <w:lang w:val="en-US"/>
        </w:rPr>
        <w:noBreakHyphen/>
        <w:t>15</w:t>
      </w:r>
      <w:r w:rsidRPr="00226E25">
        <w:rPr>
          <w:szCs w:val="24"/>
          <w:lang w:val="en-US"/>
        </w:rPr>
        <w:t xml:space="preserve"> C</w:t>
      </w:r>
    </w:p>
    <w:p w:rsidR="00904C87" w:rsidRPr="00226E25" w:rsidRDefault="00904C87" w:rsidP="00904C87">
      <w:pPr>
        <w:spacing w:line="360" w:lineRule="auto"/>
        <w:ind w:left="720"/>
        <w:rPr>
          <w:szCs w:val="24"/>
        </w:rPr>
      </w:pPr>
      <w:r w:rsidRPr="00226E25">
        <w:rPr>
          <w:szCs w:val="24"/>
        </w:rPr>
        <w:t>B.</w:t>
      </w:r>
      <w:r w:rsidRPr="00226E25">
        <w:rPr>
          <w:szCs w:val="24"/>
        </w:rPr>
        <w:tab/>
      </w:r>
      <w:r w:rsidRPr="00226E25">
        <w:rPr>
          <w:szCs w:val="24"/>
          <w:lang w:val="en-US"/>
        </w:rPr>
        <w:t xml:space="preserve">2.9 </w:t>
      </w:r>
      <w:r>
        <w:rPr>
          <w:szCs w:val="24"/>
          <w:lang w:val="en-US"/>
        </w:rPr>
        <w:t>× 1</w:t>
      </w:r>
      <w:r w:rsidRPr="00226E25">
        <w:rPr>
          <w:szCs w:val="24"/>
          <w:lang w:val="en-US"/>
        </w:rPr>
        <w:t>0</w:t>
      </w:r>
      <w:r w:rsidRPr="00226E25">
        <w:rPr>
          <w:szCs w:val="24"/>
          <w:vertAlign w:val="superscript"/>
          <w:lang w:val="en-US"/>
        </w:rPr>
        <w:noBreakHyphen/>
        <w:t>13</w:t>
      </w:r>
      <w:r w:rsidRPr="00226E25">
        <w:rPr>
          <w:szCs w:val="24"/>
          <w:lang w:val="en-US"/>
        </w:rPr>
        <w:t xml:space="preserve"> C</w:t>
      </w:r>
    </w:p>
    <w:p w:rsidR="00904C87" w:rsidRPr="00226E25" w:rsidRDefault="00904C87" w:rsidP="00904C87">
      <w:pPr>
        <w:spacing w:line="360" w:lineRule="auto"/>
        <w:ind w:left="720"/>
        <w:rPr>
          <w:szCs w:val="24"/>
        </w:rPr>
      </w:pPr>
      <w:r w:rsidRPr="00226E25">
        <w:rPr>
          <w:szCs w:val="24"/>
        </w:rPr>
        <w:t>C.</w:t>
      </w:r>
      <w:r w:rsidRPr="00226E25">
        <w:rPr>
          <w:szCs w:val="24"/>
        </w:rPr>
        <w:tab/>
      </w:r>
      <w:r w:rsidRPr="00226E25">
        <w:rPr>
          <w:szCs w:val="24"/>
          <w:lang w:val="en-US"/>
        </w:rPr>
        <w:t xml:space="preserve">2.9 </w:t>
      </w:r>
      <w:r>
        <w:rPr>
          <w:szCs w:val="24"/>
          <w:lang w:val="en-US"/>
        </w:rPr>
        <w:t>× 1</w:t>
      </w:r>
      <w:r w:rsidRPr="00226E25">
        <w:rPr>
          <w:szCs w:val="24"/>
          <w:lang w:val="en-US"/>
        </w:rPr>
        <w:t>0</w:t>
      </w:r>
      <w:r w:rsidRPr="00226E25">
        <w:rPr>
          <w:szCs w:val="24"/>
          <w:vertAlign w:val="superscript"/>
          <w:lang w:val="en-US"/>
        </w:rPr>
        <w:noBreakHyphen/>
        <w:t>12</w:t>
      </w:r>
      <w:r w:rsidRPr="00226E25">
        <w:rPr>
          <w:szCs w:val="24"/>
          <w:lang w:val="en-US"/>
        </w:rPr>
        <w:t xml:space="preserve"> C</w:t>
      </w:r>
    </w:p>
    <w:p w:rsidR="00904C87" w:rsidRPr="00787B14" w:rsidRDefault="00904C87" w:rsidP="00904C87">
      <w:pPr>
        <w:spacing w:line="360" w:lineRule="auto"/>
        <w:ind w:left="720"/>
        <w:rPr>
          <w:szCs w:val="24"/>
        </w:rPr>
      </w:pPr>
      <w:r w:rsidRPr="00226E25">
        <w:rPr>
          <w:szCs w:val="24"/>
        </w:rPr>
        <w:t>D.</w:t>
      </w:r>
      <w:r w:rsidRPr="00226E25">
        <w:rPr>
          <w:szCs w:val="24"/>
        </w:rPr>
        <w:tab/>
      </w:r>
      <w:r w:rsidRPr="00226E25">
        <w:rPr>
          <w:szCs w:val="24"/>
          <w:lang w:val="en-US"/>
        </w:rPr>
        <w:t>2.9</w:t>
      </w:r>
      <w:r w:rsidRPr="00787B14">
        <w:rPr>
          <w:szCs w:val="24"/>
          <w:lang w:val="en-US"/>
        </w:rPr>
        <w:t xml:space="preserve"> </w:t>
      </w:r>
      <w:r>
        <w:rPr>
          <w:szCs w:val="24"/>
          <w:lang w:val="en-US"/>
        </w:rPr>
        <w:t>× 1</w:t>
      </w:r>
      <w:r w:rsidRPr="00787B14">
        <w:rPr>
          <w:szCs w:val="24"/>
          <w:lang w:val="en-US"/>
        </w:rPr>
        <w:t>0</w:t>
      </w:r>
      <w:r w:rsidRPr="00B7370A">
        <w:rPr>
          <w:szCs w:val="24"/>
          <w:vertAlign w:val="superscript"/>
          <w:lang w:val="en-US"/>
        </w:rPr>
        <w:noBreakHyphen/>
        <w:t>10</w:t>
      </w:r>
      <w:r w:rsidRPr="00787B14">
        <w:rPr>
          <w:szCs w:val="24"/>
          <w:lang w:val="en-US"/>
        </w:rPr>
        <w:t xml:space="preserve"> C</w:t>
      </w:r>
    </w:p>
    <w:p w:rsidR="00904C87" w:rsidRDefault="00904C87" w:rsidP="00904C87">
      <w:pPr>
        <w:rPr>
          <w:szCs w:val="24"/>
        </w:rPr>
      </w:pPr>
    </w:p>
    <w:p w:rsidR="00805238" w:rsidRDefault="00495BC6" w:rsidP="00805238">
      <w:pPr>
        <w:ind w:left="498" w:hanging="498"/>
        <w:rPr>
          <w:szCs w:val="24"/>
        </w:rPr>
      </w:pPr>
      <w:r>
        <w:rPr>
          <w:szCs w:val="24"/>
        </w:rPr>
        <w:br w:type="page"/>
      </w:r>
    </w:p>
    <w:p w:rsidR="00805238" w:rsidRDefault="00805238" w:rsidP="00805238">
      <w:pPr>
        <w:ind w:left="1776"/>
        <w:rPr>
          <w:i/>
          <w:szCs w:val="24"/>
        </w:rPr>
      </w:pPr>
      <w:r>
        <w:rPr>
          <w:i/>
          <w:szCs w:val="24"/>
        </w:rPr>
        <w:lastRenderedPageBreak/>
        <w:t>Use the following information to answer the next question.</w:t>
      </w:r>
    </w:p>
    <w:p w:rsidR="00805238" w:rsidRDefault="00FE648D" w:rsidP="00805238">
      <w:pPr>
        <w:rPr>
          <w:szCs w:val="24"/>
        </w:rPr>
      </w:pPr>
      <w:r>
        <w:rPr>
          <w:noProof/>
          <w:szCs w:val="24"/>
        </w:rPr>
        <mc:AlternateContent>
          <mc:Choice Requires="wps">
            <w:drawing>
              <wp:anchor distT="0" distB="0" distL="114300" distR="114300" simplePos="0" relativeHeight="251662336" behindDoc="0" locked="0" layoutInCell="1" allowOverlap="1">
                <wp:simplePos x="0" y="0"/>
                <wp:positionH relativeFrom="column">
                  <wp:posOffset>394335</wp:posOffset>
                </wp:positionH>
                <wp:positionV relativeFrom="paragraph">
                  <wp:posOffset>139700</wp:posOffset>
                </wp:positionV>
                <wp:extent cx="5257800" cy="1600200"/>
                <wp:effectExtent l="0" t="0" r="0" b="0"/>
                <wp:wrapNone/>
                <wp:docPr id="4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600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31.05pt;margin-top:11pt;width:414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" filled="f"/>
            </w:pict>
          </mc:Fallback>
        </mc:AlternateContent>
      </w:r>
    </w:p>
    <w:p w:rsidR="00805238" w:rsidRDefault="00805238" w:rsidP="00805238">
      <w:pPr>
        <w:jc w:val="center"/>
        <w:rPr>
          <w:b/>
          <w:szCs w:val="24"/>
        </w:rPr>
      </w:pPr>
      <w:r>
        <w:rPr>
          <w:b/>
          <w:szCs w:val="24"/>
        </w:rPr>
        <w:t>Magnetic Field of a Bar Magnet</w:t>
      </w:r>
    </w:p>
    <w:p w:rsidR="00805238" w:rsidRDefault="00805238" w:rsidP="00805238">
      <w:pPr>
        <w:jc w:val="center"/>
        <w:rPr>
          <w:b/>
          <w:szCs w:val="24"/>
        </w:rPr>
      </w:pPr>
    </w:p>
    <w:p w:rsidR="00805238" w:rsidRDefault="00FE648D" w:rsidP="00805238">
      <w:pPr>
        <w:jc w:val="center"/>
        <w:rPr>
          <w:szCs w:val="24"/>
        </w:rPr>
      </w:pPr>
      <w:r>
        <w:rPr>
          <w:noProof/>
          <w:szCs w:val="24"/>
        </w:rPr>
        <w:drawing>
          <wp:inline distT="0" distB="0" distL="0" distR="0">
            <wp:extent cx="3381375" cy="1176655"/>
            <wp:effectExtent l="0" t="0" r="9525" b="4445"/>
            <wp:docPr id="11" name="Picture 11" descr="bar%20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r%20magn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1375" cy="1176655"/>
                    </a:xfrm>
                    <a:prstGeom prst="rect">
                      <a:avLst/>
                    </a:prstGeom>
                    <a:noFill/>
                    <a:ln>
                      <a:noFill/>
                    </a:ln>
                  </pic:spPr>
                </pic:pic>
              </a:graphicData>
            </a:graphic>
          </wp:inline>
        </w:drawing>
      </w:r>
    </w:p>
    <w:p w:rsidR="00805238" w:rsidRDefault="00805238" w:rsidP="00805238">
      <w:pPr>
        <w:jc w:val="center"/>
        <w:rPr>
          <w:szCs w:val="24"/>
        </w:rPr>
      </w:pPr>
    </w:p>
    <w:p w:rsidR="00805238" w:rsidRDefault="00805238" w:rsidP="00805238">
      <w:pPr>
        <w:pStyle w:val="BodyText"/>
      </w:pPr>
      <w:r>
        <w:rPr>
          <w:szCs w:val="24"/>
        </w:rPr>
        <w:t>The direction of the magnetic field at point X is toward the</w:t>
      </w:r>
    </w:p>
    <w:p w:rsidR="00805238" w:rsidRPr="000B448B" w:rsidRDefault="00805238" w:rsidP="00805238">
      <w:pPr>
        <w:spacing w:line="360" w:lineRule="auto"/>
        <w:ind w:left="720"/>
      </w:pPr>
      <w:r w:rsidRPr="000B448B">
        <w:t>A.</w:t>
      </w:r>
      <w:r w:rsidRPr="000B448B">
        <w:tab/>
      </w:r>
      <w:r w:rsidRPr="000B448B">
        <w:rPr>
          <w:szCs w:val="24"/>
        </w:rPr>
        <w:t>bottom of the page</w:t>
      </w:r>
    </w:p>
    <w:p w:rsidR="00805238" w:rsidRPr="000B448B" w:rsidRDefault="00805238" w:rsidP="00805238">
      <w:pPr>
        <w:spacing w:line="360" w:lineRule="auto"/>
        <w:ind w:left="720"/>
      </w:pPr>
      <w:r w:rsidRPr="000B448B">
        <w:t>B.</w:t>
      </w:r>
      <w:r w:rsidRPr="000B448B">
        <w:tab/>
      </w:r>
      <w:r w:rsidRPr="000B448B">
        <w:rPr>
          <w:szCs w:val="24"/>
        </w:rPr>
        <w:t>right of the page</w:t>
      </w:r>
    </w:p>
    <w:p w:rsidR="00805238" w:rsidRPr="000B448B" w:rsidRDefault="00805238" w:rsidP="00805238">
      <w:pPr>
        <w:spacing w:line="360" w:lineRule="auto"/>
        <w:ind w:left="720"/>
      </w:pPr>
      <w:r w:rsidRPr="000B448B">
        <w:t>C.</w:t>
      </w:r>
      <w:r w:rsidRPr="000B448B">
        <w:tab/>
      </w:r>
      <w:r w:rsidRPr="000B448B">
        <w:rPr>
          <w:szCs w:val="24"/>
        </w:rPr>
        <w:t>left of the page</w:t>
      </w:r>
    </w:p>
    <w:p w:rsidR="00805238" w:rsidRDefault="00805238" w:rsidP="00805238">
      <w:pPr>
        <w:spacing w:line="360" w:lineRule="auto"/>
        <w:ind w:left="720"/>
      </w:pPr>
      <w:r w:rsidRPr="000B448B">
        <w:t>D.</w:t>
      </w:r>
      <w:r w:rsidRPr="000B448B">
        <w:tab/>
      </w:r>
      <w:r>
        <w:rPr>
          <w:szCs w:val="24"/>
        </w:rPr>
        <w:t>top of the page</w:t>
      </w:r>
    </w:p>
    <w:p w:rsidR="000B5EFB" w:rsidRDefault="000B5EFB" w:rsidP="000B5EFB">
      <w:pPr>
        <w:jc w:val="center"/>
      </w:pPr>
      <w:r>
        <w:t>______________________________</w:t>
      </w:r>
    </w:p>
    <w:p w:rsidR="00805238" w:rsidRDefault="00805238" w:rsidP="00805238">
      <w:pPr>
        <w:ind w:left="498" w:hanging="498"/>
        <w:rPr>
          <w:szCs w:val="24"/>
        </w:rPr>
      </w:pPr>
    </w:p>
    <w:p w:rsidR="00805238" w:rsidRDefault="00805238" w:rsidP="00805238">
      <w:pPr>
        <w:ind w:left="498" w:hanging="498"/>
        <w:rPr>
          <w:szCs w:val="24"/>
        </w:rPr>
      </w:pPr>
    </w:p>
    <w:p w:rsidR="00805238" w:rsidRDefault="00805238" w:rsidP="00805238">
      <w:pPr>
        <w:jc w:val="center"/>
        <w:rPr>
          <w:i/>
          <w:szCs w:val="24"/>
        </w:rPr>
      </w:pPr>
      <w:r>
        <w:rPr>
          <w:i/>
          <w:szCs w:val="24"/>
        </w:rPr>
        <w:t>Use the following information to answer the next question.</w:t>
      </w:r>
    </w:p>
    <w:p w:rsidR="00805238" w:rsidRDefault="00FE648D" w:rsidP="00805238">
      <w:pPr>
        <w:rPr>
          <w:szCs w:val="24"/>
        </w:rPr>
      </w:pPr>
      <w:r>
        <w:rPr>
          <w:noProof/>
          <w:szCs w:val="24"/>
        </w:rPr>
        <mc:AlternateContent>
          <mc:Choice Requires="wps">
            <w:drawing>
              <wp:anchor distT="0" distB="0" distL="114300" distR="114300" simplePos="0" relativeHeight="251663360" behindDoc="0" locked="0" layoutInCell="1" allowOverlap="1">
                <wp:simplePos x="0" y="0"/>
                <wp:positionH relativeFrom="column">
                  <wp:posOffset>394335</wp:posOffset>
                </wp:positionH>
                <wp:positionV relativeFrom="paragraph">
                  <wp:posOffset>154940</wp:posOffset>
                </wp:positionV>
                <wp:extent cx="5257800" cy="1714500"/>
                <wp:effectExtent l="0" t="0" r="0" b="0"/>
                <wp:wrapNone/>
                <wp:docPr id="4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7145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31.05pt;margin-top:12.2pt;width:414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" filled="f"/>
            </w:pict>
          </mc:Fallback>
        </mc:AlternateContent>
      </w:r>
    </w:p>
    <w:p w:rsidR="00805238" w:rsidRDefault="00805238" w:rsidP="00805238">
      <w:pPr>
        <w:jc w:val="center"/>
        <w:rPr>
          <w:b/>
          <w:szCs w:val="24"/>
        </w:rPr>
      </w:pPr>
      <w:r>
        <w:rPr>
          <w:b/>
          <w:szCs w:val="24"/>
        </w:rPr>
        <w:t>Alpha Particles in Magnetic Fields</w:t>
      </w:r>
    </w:p>
    <w:p w:rsidR="00805238" w:rsidRDefault="00FE648D" w:rsidP="00805238">
      <w:pPr>
        <w:jc w:val="center"/>
        <w:rPr>
          <w:szCs w:val="24"/>
        </w:rPr>
      </w:pPr>
      <w:r>
        <w:rPr>
          <w:noProof/>
          <w:szCs w:val="24"/>
        </w:rPr>
        <w:drawing>
          <wp:inline distT="0" distB="0" distL="0" distR="0">
            <wp:extent cx="3643630" cy="935355"/>
            <wp:effectExtent l="0" t="0" r="0" b="0"/>
            <wp:docPr id="12" name="Picture 12" descr="alpa%20magne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pa%20magnet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3630" cy="935355"/>
                    </a:xfrm>
                    <a:prstGeom prst="rect">
                      <a:avLst/>
                    </a:prstGeom>
                    <a:noFill/>
                    <a:ln>
                      <a:noFill/>
                    </a:ln>
                  </pic:spPr>
                </pic:pic>
              </a:graphicData>
            </a:graphic>
          </wp:inline>
        </w:drawing>
      </w:r>
    </w:p>
    <w:p w:rsidR="00805238" w:rsidRDefault="00805238" w:rsidP="00805238">
      <w:pPr>
        <w:jc w:val="center"/>
        <w:rPr>
          <w:szCs w:val="24"/>
        </w:rPr>
      </w:pPr>
    </w:p>
    <w:p w:rsidR="00805238" w:rsidRDefault="00805238" w:rsidP="00805238">
      <w:pPr>
        <w:pStyle w:val="BlockText"/>
      </w:pPr>
      <w:r>
        <w:t>A horizontal beam of alpha particles is projected perpendicularly between a pair of magnetic poles.</w:t>
      </w:r>
    </w:p>
    <w:p w:rsidR="00805238" w:rsidRDefault="00805238" w:rsidP="00805238">
      <w:pPr>
        <w:rPr>
          <w:szCs w:val="24"/>
        </w:rPr>
      </w:pPr>
    </w:p>
    <w:p w:rsidR="00805238" w:rsidRDefault="00805238" w:rsidP="00805238">
      <w:pPr>
        <w:pStyle w:val="BodyText"/>
      </w:pPr>
      <w:r>
        <w:rPr>
          <w:szCs w:val="24"/>
        </w:rPr>
        <w:t>The ions will be deflected</w:t>
      </w:r>
    </w:p>
    <w:p w:rsidR="00805238" w:rsidRPr="000B448B" w:rsidRDefault="00805238" w:rsidP="00805238">
      <w:pPr>
        <w:spacing w:line="360" w:lineRule="auto"/>
        <w:ind w:left="720"/>
      </w:pPr>
      <w:r w:rsidRPr="000B448B">
        <w:t>A.</w:t>
      </w:r>
      <w:r w:rsidRPr="000B448B">
        <w:tab/>
      </w:r>
      <w:r w:rsidRPr="000B448B">
        <w:rPr>
          <w:szCs w:val="24"/>
        </w:rPr>
        <w:t>upward</w:t>
      </w:r>
    </w:p>
    <w:p w:rsidR="00805238" w:rsidRPr="000B448B" w:rsidRDefault="00805238" w:rsidP="00805238">
      <w:pPr>
        <w:spacing w:line="360" w:lineRule="auto"/>
        <w:ind w:left="720"/>
      </w:pPr>
      <w:r w:rsidRPr="000B448B">
        <w:t>B.</w:t>
      </w:r>
      <w:r w:rsidRPr="000B448B">
        <w:tab/>
      </w:r>
      <w:r w:rsidRPr="000B448B">
        <w:rPr>
          <w:szCs w:val="24"/>
        </w:rPr>
        <w:t>downward</w:t>
      </w:r>
    </w:p>
    <w:p w:rsidR="00805238" w:rsidRPr="000B448B" w:rsidRDefault="00805238" w:rsidP="00805238">
      <w:pPr>
        <w:spacing w:line="360" w:lineRule="auto"/>
        <w:ind w:left="720"/>
      </w:pPr>
      <w:r w:rsidRPr="000B448B">
        <w:t>C.</w:t>
      </w:r>
      <w:r w:rsidRPr="000B448B">
        <w:tab/>
      </w:r>
      <w:r w:rsidRPr="000B448B">
        <w:rPr>
          <w:szCs w:val="24"/>
        </w:rPr>
        <w:t>toward the north pole</w:t>
      </w:r>
    </w:p>
    <w:p w:rsidR="00805238" w:rsidRDefault="00805238" w:rsidP="00805238">
      <w:pPr>
        <w:spacing w:line="360" w:lineRule="auto"/>
        <w:ind w:left="720"/>
      </w:pPr>
      <w:r w:rsidRPr="000B448B">
        <w:t>D.</w:t>
      </w:r>
      <w:r w:rsidRPr="000B448B">
        <w:tab/>
      </w:r>
      <w:r>
        <w:rPr>
          <w:szCs w:val="24"/>
        </w:rPr>
        <w:t>toward the south pole</w:t>
      </w:r>
    </w:p>
    <w:p w:rsidR="000B5EFB" w:rsidRDefault="000B5EFB" w:rsidP="000B5EFB">
      <w:pPr>
        <w:jc w:val="center"/>
      </w:pPr>
      <w:r>
        <w:t>______________________________</w:t>
      </w:r>
    </w:p>
    <w:p w:rsidR="00805238" w:rsidRDefault="00805238" w:rsidP="00805238">
      <w:pPr>
        <w:ind w:left="498" w:hanging="498"/>
        <w:rPr>
          <w:szCs w:val="24"/>
        </w:rPr>
      </w:pPr>
    </w:p>
    <w:p w:rsidR="00805238" w:rsidRDefault="00805238" w:rsidP="00805238">
      <w:pPr>
        <w:ind w:left="498" w:hanging="498"/>
        <w:rPr>
          <w:szCs w:val="24"/>
        </w:rPr>
      </w:pPr>
    </w:p>
    <w:p w:rsidR="00805238" w:rsidRDefault="00805238" w:rsidP="00805238">
      <w:pPr>
        <w:rPr>
          <w:szCs w:val="24"/>
        </w:rPr>
      </w:pPr>
      <w:r>
        <w:rPr>
          <w:szCs w:val="24"/>
        </w:rPr>
        <w:br w:type="page"/>
      </w:r>
    </w:p>
    <w:p w:rsidR="00805238" w:rsidRDefault="00805238" w:rsidP="00805238">
      <w:pPr>
        <w:jc w:val="center"/>
        <w:rPr>
          <w:i/>
          <w:szCs w:val="24"/>
        </w:rPr>
      </w:pPr>
      <w:r>
        <w:rPr>
          <w:i/>
          <w:szCs w:val="24"/>
        </w:rPr>
        <w:lastRenderedPageBreak/>
        <w:t>Use the following information to answer the next two questions.</w:t>
      </w:r>
    </w:p>
    <w:p w:rsidR="00805238" w:rsidRDefault="00FE648D" w:rsidP="00805238">
      <w:pPr>
        <w:rPr>
          <w:szCs w:val="24"/>
        </w:rPr>
      </w:pPr>
      <w:r>
        <w:rPr>
          <w:i/>
          <w:noProof/>
        </w:rPr>
        <mc:AlternateContent>
          <mc:Choice Requires="wps">
            <w:drawing>
              <wp:anchor distT="0" distB="0" distL="114300" distR="114300" simplePos="0" relativeHeight="251661312" behindDoc="0" locked="0" layoutInCell="1" allowOverlap="1">
                <wp:simplePos x="0" y="0"/>
                <wp:positionH relativeFrom="column">
                  <wp:posOffset>280035</wp:posOffset>
                </wp:positionH>
                <wp:positionV relativeFrom="paragraph">
                  <wp:posOffset>154940</wp:posOffset>
                </wp:positionV>
                <wp:extent cx="5257800" cy="2171700"/>
                <wp:effectExtent l="0" t="0" r="0" b="0"/>
                <wp:wrapNone/>
                <wp:docPr id="4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1717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2.05pt;margin-top:12.2pt;width:414pt;height:1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" filled="f"/>
            </w:pict>
          </mc:Fallback>
        </mc:AlternateContent>
      </w:r>
    </w:p>
    <w:p w:rsidR="00805238" w:rsidRDefault="00805238" w:rsidP="00805238">
      <w:pPr>
        <w:pStyle w:val="BlockText"/>
      </w:pPr>
      <w:r w:rsidRPr="000B5EFB">
        <w:rPr>
          <w:b/>
        </w:rPr>
        <w:t>XY</w:t>
      </w:r>
      <w:r>
        <w:t xml:space="preserve"> represents a section of a current</w:t>
      </w:r>
      <w:r>
        <w:noBreakHyphen/>
        <w:t xml:space="preserve">carrying wire.  </w:t>
      </w:r>
      <w:r>
        <w:rPr>
          <w:b/>
        </w:rPr>
        <w:t xml:space="preserve">Conventional current </w:t>
      </w:r>
      <w:r>
        <w:t>is flowing in the direction of the arrow. The magnetic field at any point around the wire is found using the formula</w:t>
      </w:r>
    </w:p>
    <w:p w:rsidR="00805238" w:rsidRDefault="00805238" w:rsidP="00805238">
      <w:pPr>
        <w:pStyle w:val="BlockText"/>
        <w:jc w:val="center"/>
      </w:pPr>
      <w:r>
        <w:rPr>
          <w:position w:val="-24"/>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pt;height:31.35pt" o:ole="">
            <v:imagedata r:id="rId20" o:title=""/>
          </v:shape>
          <o:OLEObject Type="Embed" ProgID="Equation.DSMT4" ShapeID="_x0000_i1025" DrawAspect="Content" ObjectID="_1431501944" r:id="rId21"/>
        </w:object>
      </w:r>
    </w:p>
    <w:p w:rsidR="00805238" w:rsidRDefault="00805238" w:rsidP="00805238">
      <w:pPr>
        <w:pStyle w:val="BlockText"/>
      </w:pPr>
      <w:r>
        <w:t xml:space="preserve">where </w:t>
      </w:r>
      <w:r>
        <w:rPr>
          <w:rFonts w:ascii="Symbol" w:hAnsi="Symbol"/>
        </w:rPr>
        <w:t></w:t>
      </w:r>
      <w:r>
        <w:rPr>
          <w:vertAlign w:val="subscript"/>
        </w:rPr>
        <w:t>o</w:t>
      </w:r>
      <w:r>
        <w:t xml:space="preserve"> is a constant and R is the distance from the wire.</w:t>
      </w:r>
    </w:p>
    <w:p w:rsidR="00805238" w:rsidRDefault="00FE648D" w:rsidP="00805238">
      <w:pPr>
        <w:jc w:val="center"/>
        <w:rPr>
          <w:szCs w:val="24"/>
        </w:rPr>
      </w:pPr>
      <w:r>
        <w:rPr>
          <w:noProof/>
          <w:szCs w:val="24"/>
        </w:rPr>
        <w:drawing>
          <wp:inline distT="0" distB="0" distL="0" distR="0">
            <wp:extent cx="4444365" cy="8083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4365" cy="808355"/>
                    </a:xfrm>
                    <a:prstGeom prst="rect">
                      <a:avLst/>
                    </a:prstGeom>
                    <a:noFill/>
                    <a:ln>
                      <a:noFill/>
                    </a:ln>
                  </pic:spPr>
                </pic:pic>
              </a:graphicData>
            </a:graphic>
          </wp:inline>
        </w:drawing>
      </w:r>
    </w:p>
    <w:p w:rsidR="00805238" w:rsidRDefault="00805238" w:rsidP="00805238">
      <w:pPr>
        <w:jc w:val="center"/>
        <w:rPr>
          <w:szCs w:val="24"/>
        </w:rPr>
      </w:pPr>
    </w:p>
    <w:p w:rsidR="00805238" w:rsidRDefault="00805238" w:rsidP="00805238">
      <w:pPr>
        <w:rPr>
          <w:szCs w:val="24"/>
        </w:rPr>
      </w:pPr>
    </w:p>
    <w:p w:rsidR="00805238" w:rsidRDefault="00805238" w:rsidP="00805238">
      <w:pPr>
        <w:pStyle w:val="BodyText"/>
      </w:pPr>
      <w:r>
        <w:rPr>
          <w:szCs w:val="24"/>
        </w:rPr>
        <w:t xml:space="preserve">The direction of the magnetic field produced by the current in </w:t>
      </w:r>
      <w:r w:rsidRPr="000B5EFB">
        <w:rPr>
          <w:b/>
          <w:szCs w:val="24"/>
        </w:rPr>
        <w:t>XY</w:t>
      </w:r>
      <w:r>
        <w:rPr>
          <w:szCs w:val="24"/>
        </w:rPr>
        <w:t xml:space="preserve"> at point P is</w:t>
      </w:r>
    </w:p>
    <w:p w:rsidR="00805238" w:rsidRPr="00337E2E" w:rsidRDefault="00805238" w:rsidP="00805238">
      <w:pPr>
        <w:spacing w:line="360" w:lineRule="auto"/>
        <w:ind w:left="720"/>
      </w:pPr>
      <w:r w:rsidRPr="00337E2E">
        <w:t>A.</w:t>
      </w:r>
      <w:r w:rsidRPr="00337E2E">
        <w:tab/>
      </w:r>
      <w:r w:rsidRPr="00337E2E">
        <w:rPr>
          <w:szCs w:val="24"/>
        </w:rPr>
        <w:t>out of the page</w:t>
      </w:r>
    </w:p>
    <w:p w:rsidR="00805238" w:rsidRPr="00337E2E" w:rsidRDefault="00805238" w:rsidP="00805238">
      <w:pPr>
        <w:spacing w:line="360" w:lineRule="auto"/>
        <w:ind w:left="720"/>
      </w:pPr>
      <w:r w:rsidRPr="00337E2E">
        <w:t>B.</w:t>
      </w:r>
      <w:r w:rsidRPr="00337E2E">
        <w:tab/>
      </w:r>
      <w:r w:rsidRPr="00337E2E">
        <w:rPr>
          <w:szCs w:val="24"/>
        </w:rPr>
        <w:t>to the right</w:t>
      </w:r>
    </w:p>
    <w:p w:rsidR="00805238" w:rsidRPr="00337E2E" w:rsidRDefault="00805238" w:rsidP="00805238">
      <w:pPr>
        <w:spacing w:line="360" w:lineRule="auto"/>
        <w:ind w:left="720"/>
      </w:pPr>
      <w:r w:rsidRPr="00337E2E">
        <w:t>C.</w:t>
      </w:r>
      <w:r w:rsidRPr="00337E2E">
        <w:tab/>
      </w:r>
      <w:r w:rsidRPr="00337E2E">
        <w:rPr>
          <w:szCs w:val="24"/>
        </w:rPr>
        <w:t>into the page</w:t>
      </w:r>
    </w:p>
    <w:p w:rsidR="00805238" w:rsidRDefault="00805238" w:rsidP="00805238">
      <w:pPr>
        <w:spacing w:line="360" w:lineRule="auto"/>
        <w:ind w:left="720"/>
      </w:pPr>
      <w:r w:rsidRPr="00337E2E">
        <w:t>D.</w:t>
      </w:r>
      <w:r w:rsidRPr="00337E2E">
        <w:tab/>
      </w:r>
      <w:r w:rsidRPr="00337E2E">
        <w:rPr>
          <w:szCs w:val="24"/>
        </w:rPr>
        <w:t>to the</w:t>
      </w:r>
      <w:r>
        <w:rPr>
          <w:szCs w:val="24"/>
        </w:rPr>
        <w:t xml:space="preserve"> left</w:t>
      </w:r>
    </w:p>
    <w:p w:rsidR="00805238" w:rsidRDefault="00805238" w:rsidP="00805238">
      <w:pPr>
        <w:tabs>
          <w:tab w:val="left" w:pos="548"/>
          <w:tab w:val="left" w:pos="548"/>
        </w:tabs>
        <w:ind w:left="498" w:hanging="498"/>
        <w:rPr>
          <w:szCs w:val="24"/>
        </w:rPr>
      </w:pPr>
    </w:p>
    <w:p w:rsidR="00805238" w:rsidRDefault="00805238" w:rsidP="00805238">
      <w:pPr>
        <w:tabs>
          <w:tab w:val="left" w:pos="548"/>
          <w:tab w:val="left" w:pos="548"/>
        </w:tabs>
        <w:ind w:left="498" w:hanging="498"/>
        <w:rPr>
          <w:szCs w:val="24"/>
        </w:rPr>
      </w:pPr>
    </w:p>
    <w:p w:rsidR="00805238" w:rsidRDefault="00805238" w:rsidP="00805238">
      <w:pPr>
        <w:pStyle w:val="BodyText"/>
      </w:pPr>
      <w:r>
        <w:rPr>
          <w:szCs w:val="24"/>
        </w:rPr>
        <w:t xml:space="preserve">If the current in conductor </w:t>
      </w:r>
      <w:r w:rsidRPr="000B5EFB">
        <w:rPr>
          <w:b/>
          <w:szCs w:val="24"/>
        </w:rPr>
        <w:t>XY</w:t>
      </w:r>
      <w:r>
        <w:rPr>
          <w:szCs w:val="24"/>
        </w:rPr>
        <w:t xml:space="preserve"> is doubled and all other variables remain constant, then the magnetic field strength at point P will</w:t>
      </w:r>
    </w:p>
    <w:p w:rsidR="00805238" w:rsidRPr="00337E2E" w:rsidRDefault="00805238" w:rsidP="00805238">
      <w:pPr>
        <w:spacing w:line="360" w:lineRule="auto"/>
        <w:ind w:left="720"/>
      </w:pPr>
      <w:r w:rsidRPr="00337E2E">
        <w:t>A.</w:t>
      </w:r>
      <w:r w:rsidRPr="00337E2E">
        <w:tab/>
      </w:r>
      <w:r w:rsidRPr="00337E2E">
        <w:rPr>
          <w:szCs w:val="24"/>
        </w:rPr>
        <w:t>decrease to one</w:t>
      </w:r>
      <w:r w:rsidRPr="00337E2E">
        <w:rPr>
          <w:szCs w:val="24"/>
        </w:rPr>
        <w:noBreakHyphen/>
        <w:t>half of its present value</w:t>
      </w:r>
    </w:p>
    <w:p w:rsidR="00805238" w:rsidRPr="00337E2E" w:rsidRDefault="00805238" w:rsidP="00805238">
      <w:pPr>
        <w:spacing w:line="360" w:lineRule="auto"/>
        <w:ind w:left="720"/>
      </w:pPr>
      <w:r w:rsidRPr="00337E2E">
        <w:t>B.</w:t>
      </w:r>
      <w:r w:rsidRPr="00337E2E">
        <w:tab/>
      </w:r>
      <w:r w:rsidRPr="00337E2E">
        <w:rPr>
          <w:szCs w:val="24"/>
        </w:rPr>
        <w:t>remain at its present value</w:t>
      </w:r>
    </w:p>
    <w:p w:rsidR="00805238" w:rsidRPr="00337E2E" w:rsidRDefault="00805238" w:rsidP="00805238">
      <w:pPr>
        <w:spacing w:line="360" w:lineRule="auto"/>
        <w:ind w:left="720"/>
      </w:pPr>
      <w:r w:rsidRPr="00337E2E">
        <w:t>C.</w:t>
      </w:r>
      <w:r w:rsidRPr="00337E2E">
        <w:tab/>
      </w:r>
      <w:r w:rsidRPr="00337E2E">
        <w:rPr>
          <w:szCs w:val="24"/>
        </w:rPr>
        <w:t>increase to double its present value</w:t>
      </w:r>
    </w:p>
    <w:p w:rsidR="00805238" w:rsidRDefault="00805238" w:rsidP="00805238">
      <w:pPr>
        <w:spacing w:line="360" w:lineRule="auto"/>
        <w:ind w:left="720"/>
      </w:pPr>
      <w:r w:rsidRPr="00337E2E">
        <w:t>D.</w:t>
      </w:r>
      <w:r w:rsidRPr="00337E2E">
        <w:tab/>
      </w:r>
      <w:r w:rsidRPr="00337E2E">
        <w:rPr>
          <w:szCs w:val="24"/>
        </w:rPr>
        <w:t>increase</w:t>
      </w:r>
      <w:r>
        <w:rPr>
          <w:szCs w:val="24"/>
        </w:rPr>
        <w:t xml:space="preserve"> to four times its present value</w:t>
      </w:r>
    </w:p>
    <w:p w:rsidR="000B5EFB" w:rsidRDefault="000B5EFB" w:rsidP="000B5EFB">
      <w:pPr>
        <w:jc w:val="center"/>
      </w:pPr>
      <w:r>
        <w:t>______________________________</w:t>
      </w:r>
    </w:p>
    <w:p w:rsidR="00805238" w:rsidRDefault="00805238" w:rsidP="00805238">
      <w:pPr>
        <w:tabs>
          <w:tab w:val="left" w:pos="548"/>
          <w:tab w:val="left" w:pos="548"/>
        </w:tabs>
        <w:ind w:left="498" w:hanging="498"/>
        <w:rPr>
          <w:szCs w:val="24"/>
        </w:rPr>
      </w:pPr>
    </w:p>
    <w:p w:rsidR="00805238" w:rsidRDefault="00805238" w:rsidP="00805238">
      <w:pPr>
        <w:pStyle w:val="BodyText"/>
      </w:pPr>
      <w:r>
        <w:rPr>
          <w:szCs w:val="24"/>
        </w:rPr>
        <w:t>An alpha particle and an electron traveling at the same speed enter perpendicularly into a uniform magnetic field. Which of the following statements concerning the acceleration of the particles is correct?</w:t>
      </w:r>
    </w:p>
    <w:p w:rsidR="00805238" w:rsidRPr="00F24701" w:rsidRDefault="00805238" w:rsidP="00805238">
      <w:pPr>
        <w:spacing w:after="100" w:afterAutospacing="1"/>
        <w:ind w:left="1296" w:hanging="576"/>
      </w:pPr>
      <w:r w:rsidRPr="00F24701">
        <w:t>A.</w:t>
      </w:r>
      <w:r w:rsidRPr="00F24701">
        <w:tab/>
      </w:r>
      <w:r w:rsidRPr="00F24701">
        <w:rPr>
          <w:szCs w:val="24"/>
        </w:rPr>
        <w:t>The acceleration of the alpha particle is greater because it experiences the greater force.</w:t>
      </w:r>
    </w:p>
    <w:p w:rsidR="00805238" w:rsidRPr="00F24701" w:rsidRDefault="00805238" w:rsidP="00805238">
      <w:pPr>
        <w:spacing w:after="100" w:afterAutospacing="1"/>
        <w:ind w:left="1296" w:hanging="576"/>
      </w:pPr>
      <w:r w:rsidRPr="00F24701">
        <w:t>B.</w:t>
      </w:r>
      <w:r w:rsidRPr="00F24701">
        <w:tab/>
      </w:r>
      <w:r w:rsidRPr="00F24701">
        <w:rPr>
          <w:szCs w:val="24"/>
        </w:rPr>
        <w:t>The acceleration of the electron is greater because it experiences the greater force.</w:t>
      </w:r>
    </w:p>
    <w:p w:rsidR="00805238" w:rsidRPr="00F24701" w:rsidRDefault="00805238" w:rsidP="00805238">
      <w:pPr>
        <w:spacing w:after="100" w:afterAutospacing="1"/>
        <w:ind w:left="1296" w:hanging="576"/>
      </w:pPr>
      <w:r w:rsidRPr="00F24701">
        <w:t>C.</w:t>
      </w:r>
      <w:r w:rsidRPr="00F24701">
        <w:tab/>
      </w:r>
      <w:r w:rsidRPr="00F24701">
        <w:rPr>
          <w:szCs w:val="24"/>
        </w:rPr>
        <w:t>The acceleration of the alpha particle is greater because its mass is greater.</w:t>
      </w:r>
    </w:p>
    <w:p w:rsidR="00805238" w:rsidRDefault="00805238" w:rsidP="00805238">
      <w:pPr>
        <w:spacing w:after="100" w:afterAutospacing="1"/>
        <w:ind w:left="1296" w:hanging="576"/>
      </w:pPr>
      <w:r w:rsidRPr="00F24701">
        <w:t>D.</w:t>
      </w:r>
      <w:r w:rsidRPr="00F24701">
        <w:tab/>
      </w:r>
      <w:r w:rsidRPr="00F24701">
        <w:rPr>
          <w:szCs w:val="24"/>
        </w:rPr>
        <w:t>The acceleration</w:t>
      </w:r>
      <w:r>
        <w:rPr>
          <w:szCs w:val="24"/>
        </w:rPr>
        <w:t xml:space="preserve"> of the electron is greater because its mass is smaller.</w:t>
      </w:r>
    </w:p>
    <w:p w:rsidR="00805238" w:rsidRPr="00875297" w:rsidRDefault="00805238" w:rsidP="00805238">
      <w:pPr>
        <w:jc w:val="center"/>
        <w:rPr>
          <w:i/>
          <w:szCs w:val="24"/>
        </w:rPr>
      </w:pPr>
      <w:r w:rsidRPr="00875297">
        <w:rPr>
          <w:i/>
          <w:szCs w:val="24"/>
        </w:rPr>
        <w:lastRenderedPageBreak/>
        <w:t>Use the following information to answer the next three questions.</w:t>
      </w:r>
    </w:p>
    <w:p w:rsidR="00805238" w:rsidRPr="00875297" w:rsidRDefault="00FE648D" w:rsidP="00805238">
      <w:pPr>
        <w:rPr>
          <w:szCs w:val="24"/>
        </w:rPr>
      </w:pPr>
      <w:r>
        <w:rPr>
          <w:noProof/>
          <w:szCs w:val="24"/>
        </w:rPr>
        <mc:AlternateContent>
          <mc:Choice Requires="wps">
            <w:drawing>
              <wp:anchor distT="0" distB="0" distL="114300" distR="114300" simplePos="0" relativeHeight="251664384" behindDoc="0" locked="0" layoutInCell="1" allowOverlap="1">
                <wp:simplePos x="0" y="0"/>
                <wp:positionH relativeFrom="column">
                  <wp:posOffset>280035</wp:posOffset>
                </wp:positionH>
                <wp:positionV relativeFrom="paragraph">
                  <wp:posOffset>154940</wp:posOffset>
                </wp:positionV>
                <wp:extent cx="5257800" cy="571500"/>
                <wp:effectExtent l="0" t="0" r="0" b="0"/>
                <wp:wrapNone/>
                <wp:docPr id="4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5715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22.05pt;margin-top:12.2pt;width:414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" filled="f"/>
            </w:pict>
          </mc:Fallback>
        </mc:AlternateContent>
      </w:r>
    </w:p>
    <w:p w:rsidR="00805238" w:rsidRPr="00875297" w:rsidRDefault="00805238" w:rsidP="00805238">
      <w:pPr>
        <w:pStyle w:val="BlockText"/>
      </w:pPr>
      <w:r w:rsidRPr="00875297">
        <w:t>A cyclotron is a particle accelerator used to investigate subatomic structure. Magnetic fields are used to control the path of charged particles within a cyclotron.</w:t>
      </w:r>
    </w:p>
    <w:p w:rsidR="00805238" w:rsidRPr="00875297" w:rsidRDefault="00805238" w:rsidP="00805238">
      <w:pPr>
        <w:rPr>
          <w:szCs w:val="24"/>
        </w:rPr>
      </w:pPr>
    </w:p>
    <w:p w:rsidR="00805238" w:rsidRPr="00875297" w:rsidRDefault="00805238" w:rsidP="00805238">
      <w:pPr>
        <w:pStyle w:val="BodyText"/>
      </w:pPr>
      <w:r w:rsidRPr="00875297">
        <w:rPr>
          <w:szCs w:val="24"/>
        </w:rPr>
        <w:t>The radius of the path followed by charged particles moving perpendicularly through the magnetic field of a cyclotron could be reduced by</w:t>
      </w:r>
    </w:p>
    <w:p w:rsidR="00805238" w:rsidRPr="006724D1" w:rsidRDefault="00805238" w:rsidP="00805238">
      <w:pPr>
        <w:spacing w:line="360" w:lineRule="auto"/>
        <w:ind w:left="720"/>
      </w:pPr>
      <w:r w:rsidRPr="006724D1">
        <w:t>A.</w:t>
      </w:r>
      <w:r w:rsidRPr="006724D1">
        <w:tab/>
      </w:r>
      <w:r w:rsidRPr="006724D1">
        <w:rPr>
          <w:szCs w:val="24"/>
        </w:rPr>
        <w:t>increasing the strength of the magnetic field</w:t>
      </w:r>
    </w:p>
    <w:p w:rsidR="00805238" w:rsidRPr="006724D1" w:rsidRDefault="00805238" w:rsidP="00805238">
      <w:pPr>
        <w:spacing w:line="360" w:lineRule="auto"/>
        <w:ind w:left="720"/>
      </w:pPr>
      <w:r w:rsidRPr="006724D1">
        <w:t>B.</w:t>
      </w:r>
      <w:r w:rsidRPr="006724D1">
        <w:tab/>
      </w:r>
      <w:r w:rsidRPr="006724D1">
        <w:rPr>
          <w:szCs w:val="24"/>
        </w:rPr>
        <w:t>using particles with a smaller charge</w:t>
      </w:r>
    </w:p>
    <w:p w:rsidR="00805238" w:rsidRPr="006724D1" w:rsidRDefault="00805238" w:rsidP="00805238">
      <w:pPr>
        <w:spacing w:line="360" w:lineRule="auto"/>
        <w:ind w:left="720"/>
      </w:pPr>
      <w:r w:rsidRPr="006724D1">
        <w:t>C.</w:t>
      </w:r>
      <w:r w:rsidRPr="006724D1">
        <w:tab/>
      </w:r>
      <w:r w:rsidRPr="006724D1">
        <w:rPr>
          <w:szCs w:val="24"/>
        </w:rPr>
        <w:t>increasing the speed of the particles</w:t>
      </w:r>
    </w:p>
    <w:p w:rsidR="00805238" w:rsidRPr="00875297" w:rsidRDefault="00805238" w:rsidP="00805238">
      <w:pPr>
        <w:spacing w:line="360" w:lineRule="auto"/>
        <w:ind w:left="720"/>
      </w:pPr>
      <w:r w:rsidRPr="006724D1">
        <w:t>D.</w:t>
      </w:r>
      <w:r w:rsidRPr="006724D1">
        <w:tab/>
      </w:r>
      <w:r w:rsidRPr="006724D1">
        <w:rPr>
          <w:szCs w:val="24"/>
        </w:rPr>
        <w:t>using</w:t>
      </w:r>
      <w:r w:rsidRPr="00875297">
        <w:rPr>
          <w:szCs w:val="24"/>
        </w:rPr>
        <w:t xml:space="preserve"> particles with a greater mass</w:t>
      </w:r>
    </w:p>
    <w:p w:rsidR="00805238" w:rsidRDefault="00805238" w:rsidP="00805238">
      <w:pPr>
        <w:rPr>
          <w:szCs w:val="24"/>
        </w:rPr>
      </w:pPr>
    </w:p>
    <w:p w:rsidR="00805238" w:rsidRDefault="00805238" w:rsidP="00805238">
      <w:pPr>
        <w:rPr>
          <w:szCs w:val="24"/>
        </w:rPr>
      </w:pPr>
    </w:p>
    <w:p w:rsidR="00805238" w:rsidRPr="00875297" w:rsidRDefault="00805238" w:rsidP="00805238">
      <w:pPr>
        <w:pStyle w:val="BodyText"/>
      </w:pPr>
      <w:r w:rsidRPr="00875297">
        <w:rPr>
          <w:szCs w:val="24"/>
        </w:rPr>
        <w:t xml:space="preserve">The period </w:t>
      </w:r>
      <w:r w:rsidRPr="00D328EB">
        <w:rPr>
          <w:i/>
          <w:szCs w:val="24"/>
        </w:rPr>
        <w:t>T</w:t>
      </w:r>
      <w:r w:rsidRPr="00875297">
        <w:rPr>
          <w:szCs w:val="24"/>
        </w:rPr>
        <w:t xml:space="preserve"> for a particle of charge </w:t>
      </w:r>
      <w:r w:rsidRPr="00875297">
        <w:rPr>
          <w:i/>
          <w:szCs w:val="24"/>
        </w:rPr>
        <w:t xml:space="preserve">q </w:t>
      </w:r>
      <w:r w:rsidRPr="00875297">
        <w:rPr>
          <w:szCs w:val="24"/>
        </w:rPr>
        <w:t xml:space="preserve">in a magnetic field of strength </w:t>
      </w:r>
      <w:r w:rsidRPr="00875297">
        <w:rPr>
          <w:i/>
          <w:szCs w:val="24"/>
        </w:rPr>
        <w:t xml:space="preserve">B </w:t>
      </w:r>
      <w:r w:rsidRPr="00D328EB">
        <w:rPr>
          <w:szCs w:val="24"/>
        </w:rPr>
        <w:t>is</w:t>
      </w:r>
    </w:p>
    <w:p w:rsidR="00805238" w:rsidRPr="006724D1" w:rsidRDefault="00805238" w:rsidP="00805238">
      <w:pPr>
        <w:spacing w:line="360" w:lineRule="auto"/>
        <w:ind w:left="720"/>
      </w:pPr>
      <w:r w:rsidRPr="006724D1">
        <w:t>A.</w:t>
      </w:r>
      <w:r w:rsidRPr="006724D1">
        <w:tab/>
      </w:r>
      <w:r w:rsidRPr="006724D1">
        <w:rPr>
          <w:position w:val="-28"/>
        </w:rPr>
        <w:object w:dxaOrig="560" w:dyaOrig="660">
          <v:shape id="_x0000_i1026" type="#_x0000_t75" style="width:28.05pt;height:33pt" o:ole="">
            <v:imagedata r:id="rId23" o:title=""/>
          </v:shape>
          <o:OLEObject Type="Embed" ProgID="Equation.DSMT4" ShapeID="_x0000_i1026" DrawAspect="Content" ObjectID="_1431501945" r:id="rId24"/>
        </w:object>
      </w:r>
    </w:p>
    <w:p w:rsidR="00805238" w:rsidRPr="006724D1" w:rsidRDefault="00805238" w:rsidP="00805238">
      <w:pPr>
        <w:spacing w:line="360" w:lineRule="auto"/>
        <w:ind w:left="720"/>
      </w:pPr>
      <w:r w:rsidRPr="006724D1">
        <w:t>B.</w:t>
      </w:r>
      <w:r w:rsidRPr="006724D1">
        <w:tab/>
      </w:r>
      <w:r w:rsidRPr="006724D1">
        <w:rPr>
          <w:position w:val="-28"/>
        </w:rPr>
        <w:object w:dxaOrig="440" w:dyaOrig="660">
          <v:shape id="_x0000_i1027" type="#_x0000_t75" style="width:22pt;height:33pt" o:ole="">
            <v:imagedata r:id="rId25" o:title=""/>
          </v:shape>
          <o:OLEObject Type="Embed" ProgID="Equation.DSMT4" ShapeID="_x0000_i1027" DrawAspect="Content" ObjectID="_1431501946" r:id="rId26"/>
        </w:object>
      </w:r>
    </w:p>
    <w:p w:rsidR="00805238" w:rsidRPr="006724D1" w:rsidRDefault="00805238" w:rsidP="00805238">
      <w:pPr>
        <w:spacing w:line="360" w:lineRule="auto"/>
        <w:ind w:left="720"/>
      </w:pPr>
      <w:r w:rsidRPr="006724D1">
        <w:t>C.</w:t>
      </w:r>
      <w:r w:rsidRPr="006724D1">
        <w:tab/>
      </w:r>
      <w:r w:rsidRPr="006724D1">
        <w:rPr>
          <w:position w:val="-24"/>
        </w:rPr>
        <w:object w:dxaOrig="380" w:dyaOrig="620">
          <v:shape id="_x0000_i1028" type="#_x0000_t75" style="width:19.25pt;height:31.35pt" o:ole="">
            <v:imagedata r:id="rId27" o:title=""/>
          </v:shape>
          <o:OLEObject Type="Embed" ProgID="Equation.DSMT4" ShapeID="_x0000_i1028" DrawAspect="Content" ObjectID="_1431501947" r:id="rId28"/>
        </w:object>
      </w:r>
    </w:p>
    <w:p w:rsidR="00805238" w:rsidRPr="00875297" w:rsidRDefault="00805238" w:rsidP="00805238">
      <w:pPr>
        <w:spacing w:line="360" w:lineRule="auto"/>
        <w:ind w:left="720"/>
      </w:pPr>
      <w:r w:rsidRPr="006724D1">
        <w:t>D.</w:t>
      </w:r>
      <w:r w:rsidRPr="006724D1">
        <w:tab/>
      </w:r>
      <w:r w:rsidRPr="00D328EB">
        <w:rPr>
          <w:position w:val="-24"/>
        </w:rPr>
        <w:object w:dxaOrig="440" w:dyaOrig="620">
          <v:shape id="_x0000_i1029" type="#_x0000_t75" style="width:22pt;height:31.35pt" o:ole="">
            <v:imagedata r:id="rId29" o:title=""/>
          </v:shape>
          <o:OLEObject Type="Embed" ProgID="Equation.DSMT4" ShapeID="_x0000_i1029" DrawAspect="Content" ObjectID="_1431501948" r:id="rId30"/>
        </w:object>
      </w:r>
    </w:p>
    <w:p w:rsidR="00805238" w:rsidRDefault="00805238" w:rsidP="00805238">
      <w:pPr>
        <w:rPr>
          <w:szCs w:val="24"/>
        </w:rPr>
      </w:pPr>
    </w:p>
    <w:p w:rsidR="00805238" w:rsidRDefault="00805238" w:rsidP="00805238">
      <w:pPr>
        <w:rPr>
          <w:szCs w:val="24"/>
        </w:rPr>
      </w:pPr>
    </w:p>
    <w:p w:rsidR="00805238" w:rsidRPr="00875297" w:rsidRDefault="00805238" w:rsidP="00805238">
      <w:pPr>
        <w:pStyle w:val="BodyText"/>
      </w:pPr>
      <w:r w:rsidRPr="00875297">
        <w:rPr>
          <w:szCs w:val="24"/>
        </w:rPr>
        <w:t xml:space="preserve">An alpha particle travels in a direction perpendicular to a magnetic field of strength 1.6 T. If the alpha particle experiences a force of magnitude 1.1 </w:t>
      </w:r>
      <w:r>
        <w:rPr>
          <w:szCs w:val="24"/>
        </w:rPr>
        <w:t>× 1</w:t>
      </w:r>
      <w:r w:rsidRPr="00875297">
        <w:rPr>
          <w:szCs w:val="24"/>
        </w:rPr>
        <w:t>0</w:t>
      </w:r>
      <w:r w:rsidRPr="00D328EB">
        <w:rPr>
          <w:szCs w:val="24"/>
          <w:vertAlign w:val="superscript"/>
        </w:rPr>
        <w:noBreakHyphen/>
        <w:t>13</w:t>
      </w:r>
      <w:r w:rsidRPr="00875297">
        <w:rPr>
          <w:szCs w:val="24"/>
        </w:rPr>
        <w:t xml:space="preserve"> N, then its measured speed will be</w:t>
      </w:r>
    </w:p>
    <w:p w:rsidR="00805238" w:rsidRPr="006724D1" w:rsidRDefault="00805238" w:rsidP="00805238">
      <w:pPr>
        <w:spacing w:line="360" w:lineRule="auto"/>
        <w:ind w:left="720"/>
      </w:pPr>
      <w:r w:rsidRPr="006724D1">
        <w:t>A.</w:t>
      </w:r>
      <w:r w:rsidRPr="006724D1">
        <w:tab/>
      </w:r>
      <w:r w:rsidRPr="006724D1">
        <w:rPr>
          <w:szCs w:val="24"/>
        </w:rPr>
        <w:t>2.1 × 10</w:t>
      </w:r>
      <w:r w:rsidRPr="006724D1">
        <w:rPr>
          <w:szCs w:val="24"/>
          <w:vertAlign w:val="superscript"/>
        </w:rPr>
        <w:t>-7</w:t>
      </w:r>
      <w:r w:rsidRPr="006724D1">
        <w:rPr>
          <w:szCs w:val="24"/>
        </w:rPr>
        <w:t xml:space="preserve"> m/s</w:t>
      </w:r>
    </w:p>
    <w:p w:rsidR="00805238" w:rsidRPr="006724D1" w:rsidRDefault="00805238" w:rsidP="00805238">
      <w:pPr>
        <w:spacing w:line="360" w:lineRule="auto"/>
        <w:ind w:left="720"/>
      </w:pPr>
      <w:r w:rsidRPr="006724D1">
        <w:t>B.</w:t>
      </w:r>
      <w:r w:rsidRPr="006724D1">
        <w:tab/>
      </w:r>
      <w:r w:rsidRPr="006724D1">
        <w:rPr>
          <w:szCs w:val="24"/>
        </w:rPr>
        <w:t>4.3 × 10</w:t>
      </w:r>
      <w:r w:rsidRPr="006724D1">
        <w:rPr>
          <w:szCs w:val="24"/>
          <w:vertAlign w:val="superscript"/>
        </w:rPr>
        <w:t>-7</w:t>
      </w:r>
      <w:r w:rsidRPr="006724D1">
        <w:rPr>
          <w:szCs w:val="24"/>
        </w:rPr>
        <w:t xml:space="preserve"> m/s</w:t>
      </w:r>
    </w:p>
    <w:p w:rsidR="00805238" w:rsidRPr="006724D1" w:rsidRDefault="00805238" w:rsidP="00805238">
      <w:pPr>
        <w:spacing w:line="360" w:lineRule="auto"/>
        <w:ind w:left="720"/>
      </w:pPr>
      <w:r w:rsidRPr="006724D1">
        <w:t>C.</w:t>
      </w:r>
      <w:r w:rsidRPr="006724D1">
        <w:tab/>
      </w:r>
      <w:r w:rsidRPr="006724D1">
        <w:rPr>
          <w:szCs w:val="24"/>
        </w:rPr>
        <w:t>2.1 × 10</w:t>
      </w:r>
      <w:r w:rsidRPr="006724D1">
        <w:rPr>
          <w:szCs w:val="24"/>
          <w:vertAlign w:val="superscript"/>
        </w:rPr>
        <w:t>5</w:t>
      </w:r>
      <w:r w:rsidRPr="006724D1">
        <w:rPr>
          <w:szCs w:val="24"/>
        </w:rPr>
        <w:t xml:space="preserve"> m/s</w:t>
      </w:r>
    </w:p>
    <w:p w:rsidR="00805238" w:rsidRPr="00875297" w:rsidRDefault="00805238" w:rsidP="00805238">
      <w:pPr>
        <w:spacing w:line="360" w:lineRule="auto"/>
        <w:ind w:left="720"/>
      </w:pPr>
      <w:r w:rsidRPr="006724D1">
        <w:t>D.</w:t>
      </w:r>
      <w:r w:rsidRPr="00875297">
        <w:tab/>
      </w:r>
      <w:r w:rsidRPr="00875297">
        <w:rPr>
          <w:szCs w:val="24"/>
        </w:rPr>
        <w:t xml:space="preserve">4.3 </w:t>
      </w:r>
      <w:r>
        <w:rPr>
          <w:szCs w:val="24"/>
        </w:rPr>
        <w:t>× 1</w:t>
      </w:r>
      <w:r w:rsidRPr="00875297">
        <w:rPr>
          <w:szCs w:val="24"/>
        </w:rPr>
        <w:t>0</w:t>
      </w:r>
      <w:r>
        <w:rPr>
          <w:szCs w:val="24"/>
          <w:vertAlign w:val="superscript"/>
        </w:rPr>
        <w:t>5</w:t>
      </w:r>
      <w:r w:rsidRPr="00875297">
        <w:rPr>
          <w:szCs w:val="24"/>
        </w:rPr>
        <w:t xml:space="preserve"> m/s</w:t>
      </w:r>
    </w:p>
    <w:p w:rsidR="000B5EFB" w:rsidRDefault="000B5EFB" w:rsidP="000B5EFB">
      <w:pPr>
        <w:jc w:val="center"/>
      </w:pPr>
      <w:r>
        <w:t>______________________________</w:t>
      </w:r>
    </w:p>
    <w:p w:rsidR="00805238" w:rsidRDefault="00805238" w:rsidP="00805238">
      <w:pPr>
        <w:rPr>
          <w:szCs w:val="24"/>
        </w:rPr>
      </w:pPr>
    </w:p>
    <w:p w:rsidR="00805238" w:rsidRPr="00385481" w:rsidRDefault="00495BC6" w:rsidP="00805238">
      <w:pPr>
        <w:rPr>
          <w:szCs w:val="24"/>
          <w:lang w:val="en-US"/>
        </w:rPr>
      </w:pPr>
      <w:r>
        <w:rPr>
          <w:szCs w:val="24"/>
        </w:rPr>
        <w:br w:type="page"/>
      </w:r>
    </w:p>
    <w:p w:rsidR="00805238" w:rsidRPr="00385481" w:rsidRDefault="00805238" w:rsidP="00805238">
      <w:pPr>
        <w:jc w:val="center"/>
        <w:rPr>
          <w:szCs w:val="24"/>
          <w:lang w:val="en-US"/>
        </w:rPr>
      </w:pPr>
      <w:r w:rsidRPr="007C2769">
        <w:rPr>
          <w:i/>
          <w:szCs w:val="24"/>
          <w:lang w:val="en-US"/>
        </w:rPr>
        <w:lastRenderedPageBreak/>
        <w:t>Use the following information to answer the next question</w:t>
      </w:r>
      <w:r w:rsidRPr="00385481">
        <w:rPr>
          <w:szCs w:val="24"/>
          <w:lang w:val="en-US"/>
        </w:rPr>
        <w:t>.</w:t>
      </w:r>
    </w:p>
    <w:p w:rsidR="00805238" w:rsidRPr="00385481" w:rsidRDefault="00FE648D" w:rsidP="00805238">
      <w:pPr>
        <w:rPr>
          <w:szCs w:val="24"/>
          <w:lang w:val="en-US"/>
        </w:rPr>
      </w:pPr>
      <w:r>
        <w:rPr>
          <w:b/>
          <w:noProof/>
          <w:szCs w:val="24"/>
        </w:rPr>
        <mc:AlternateContent>
          <mc:Choice Requires="wps">
            <w:drawing>
              <wp:anchor distT="0" distB="0" distL="114300" distR="114300" simplePos="0" relativeHeight="251666432" behindDoc="0" locked="0" layoutInCell="1" allowOverlap="1">
                <wp:simplePos x="0" y="0"/>
                <wp:positionH relativeFrom="column">
                  <wp:posOffset>280035</wp:posOffset>
                </wp:positionH>
                <wp:positionV relativeFrom="paragraph">
                  <wp:posOffset>137160</wp:posOffset>
                </wp:positionV>
                <wp:extent cx="5486400" cy="2286000"/>
                <wp:effectExtent l="0" t="0" r="0" b="0"/>
                <wp:wrapNone/>
                <wp:docPr id="3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22860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2.05pt;margin-top:10.8pt;width:6in;height:1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r4D7gIAADc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" filled="f"/>
            </w:pict>
          </mc:Fallback>
        </mc:AlternateContent>
      </w:r>
    </w:p>
    <w:p w:rsidR="00805238" w:rsidRDefault="00805238" w:rsidP="00805238">
      <w:pPr>
        <w:pStyle w:val="BlockText"/>
        <w:rPr>
          <w:lang w:val="en-US"/>
        </w:rPr>
      </w:pPr>
      <w:r w:rsidRPr="00385481">
        <w:rPr>
          <w:lang w:val="en-US"/>
        </w:rPr>
        <w:t xml:space="preserve">In the apparatus illustrated below, coil I is suspended by an insulating string such that the coil can swing freely. Coil </w:t>
      </w:r>
      <w:r>
        <w:rPr>
          <w:lang w:val="en-US"/>
        </w:rPr>
        <w:t>II</w:t>
      </w:r>
      <w:r w:rsidRPr="00385481">
        <w:rPr>
          <w:lang w:val="en-US"/>
        </w:rPr>
        <w:t xml:space="preserve"> is connected to a DC supply.</w:t>
      </w:r>
    </w:p>
    <w:p w:rsidR="00805238" w:rsidRPr="00385481" w:rsidRDefault="00805238" w:rsidP="00805238">
      <w:pPr>
        <w:pStyle w:val="BlockText"/>
        <w:rPr>
          <w:lang w:val="en-US"/>
        </w:rPr>
      </w:pPr>
    </w:p>
    <w:p w:rsidR="00805238" w:rsidRDefault="00FE648D" w:rsidP="00805238">
      <w:pPr>
        <w:jc w:val="center"/>
        <w:rPr>
          <w:szCs w:val="24"/>
          <w:lang w:val="en-US"/>
        </w:rPr>
      </w:pPr>
      <w:r>
        <w:rPr>
          <w:noProof/>
          <w:szCs w:val="24"/>
        </w:rPr>
        <w:drawing>
          <wp:inline distT="0" distB="0" distL="0" distR="0">
            <wp:extent cx="2225675" cy="1573530"/>
            <wp:effectExtent l="0" t="0" r="3175" b="7620"/>
            <wp:docPr id="19" name="Picture 19" descr="lenz%20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nz%20la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5675" cy="1573530"/>
                    </a:xfrm>
                    <a:prstGeom prst="rect">
                      <a:avLst/>
                    </a:prstGeom>
                    <a:noFill/>
                    <a:ln>
                      <a:noFill/>
                    </a:ln>
                  </pic:spPr>
                </pic:pic>
              </a:graphicData>
            </a:graphic>
          </wp:inline>
        </w:drawing>
      </w:r>
    </w:p>
    <w:p w:rsidR="00805238" w:rsidRDefault="00805238" w:rsidP="00805238">
      <w:pPr>
        <w:jc w:val="center"/>
        <w:rPr>
          <w:szCs w:val="24"/>
          <w:lang w:val="en-US"/>
        </w:rPr>
      </w:pPr>
    </w:p>
    <w:p w:rsidR="00805238" w:rsidRPr="00385481" w:rsidRDefault="00805238" w:rsidP="00805238">
      <w:pPr>
        <w:jc w:val="center"/>
        <w:rPr>
          <w:szCs w:val="24"/>
          <w:lang w:val="en-US"/>
        </w:rPr>
      </w:pPr>
    </w:p>
    <w:p w:rsidR="00805238" w:rsidRPr="00385481" w:rsidRDefault="00805238" w:rsidP="00805238">
      <w:pPr>
        <w:pStyle w:val="BodyText"/>
        <w:tabs>
          <w:tab w:val="num" w:pos="-31680"/>
        </w:tabs>
        <w:ind w:left="576" w:hanging="576"/>
        <w:rPr>
          <w:lang w:val="en-US"/>
        </w:rPr>
      </w:pPr>
      <w:r w:rsidRPr="00385481">
        <w:rPr>
          <w:lang w:val="en-US"/>
        </w:rPr>
        <w:t>Which of the following statements d</w:t>
      </w:r>
      <w:r w:rsidRPr="003A6D93">
        <w:t>e</w:t>
      </w:r>
      <w:r w:rsidRPr="00385481">
        <w:rPr>
          <w:lang w:val="en-US"/>
        </w:rPr>
        <w:t xml:space="preserve">scribes what occurs when coil </w:t>
      </w:r>
      <w:r>
        <w:rPr>
          <w:lang w:val="en-US"/>
        </w:rPr>
        <w:t>II</w:t>
      </w:r>
      <w:r w:rsidRPr="00385481">
        <w:rPr>
          <w:lang w:val="en-US"/>
        </w:rPr>
        <w:t xml:space="preserve"> is moved toward coil I?</w:t>
      </w:r>
    </w:p>
    <w:p w:rsidR="00805238" w:rsidRPr="009F7FB0" w:rsidRDefault="00805238" w:rsidP="00805238">
      <w:pPr>
        <w:spacing w:after="120"/>
        <w:ind w:left="1296" w:hanging="576"/>
        <w:rPr>
          <w:szCs w:val="24"/>
          <w:lang w:val="en-US"/>
        </w:rPr>
      </w:pPr>
      <w:r w:rsidRPr="009F7FB0">
        <w:rPr>
          <w:szCs w:val="24"/>
          <w:lang w:val="en-US"/>
        </w:rPr>
        <w:t>A.</w:t>
      </w:r>
      <w:r w:rsidRPr="009F7FB0">
        <w:rPr>
          <w:szCs w:val="24"/>
          <w:lang w:val="en-US"/>
        </w:rPr>
        <w:tab/>
        <w:t>The magnetic pole that is induced at Y is a north pole, and coil I swings away from coil II.</w:t>
      </w:r>
    </w:p>
    <w:p w:rsidR="00805238" w:rsidRPr="009F7FB0" w:rsidRDefault="00805238" w:rsidP="00805238">
      <w:pPr>
        <w:spacing w:after="120"/>
        <w:ind w:left="1296" w:hanging="576"/>
        <w:rPr>
          <w:szCs w:val="24"/>
          <w:lang w:val="en-US"/>
        </w:rPr>
      </w:pPr>
      <w:r w:rsidRPr="009F7FB0">
        <w:rPr>
          <w:szCs w:val="24"/>
          <w:lang w:val="en-US"/>
        </w:rPr>
        <w:t>B.</w:t>
      </w:r>
      <w:r w:rsidRPr="009F7FB0">
        <w:rPr>
          <w:szCs w:val="24"/>
          <w:lang w:val="en-US"/>
        </w:rPr>
        <w:tab/>
        <w:t>The magnetic pole that is induced at Y is a north pole, and coil I swings toward coil II.</w:t>
      </w:r>
    </w:p>
    <w:p w:rsidR="00805238" w:rsidRPr="009F7FB0" w:rsidRDefault="00805238" w:rsidP="00805238">
      <w:pPr>
        <w:spacing w:after="120"/>
        <w:ind w:left="1296" w:hanging="576"/>
        <w:rPr>
          <w:szCs w:val="24"/>
          <w:lang w:val="en-US"/>
        </w:rPr>
      </w:pPr>
      <w:r w:rsidRPr="009F7FB0">
        <w:rPr>
          <w:szCs w:val="24"/>
          <w:lang w:val="en-US"/>
        </w:rPr>
        <w:t>C.</w:t>
      </w:r>
      <w:r w:rsidRPr="009F7FB0">
        <w:rPr>
          <w:szCs w:val="24"/>
          <w:lang w:val="en-US"/>
        </w:rPr>
        <w:tab/>
        <w:t>The magnetic pole that is induced at Y is a south pole, and coil I swings away from coil II.</w:t>
      </w:r>
    </w:p>
    <w:p w:rsidR="00805238" w:rsidRPr="009F7FB0" w:rsidRDefault="00805238" w:rsidP="00805238">
      <w:pPr>
        <w:spacing w:after="120"/>
        <w:ind w:left="1296" w:hanging="576"/>
        <w:rPr>
          <w:szCs w:val="24"/>
          <w:lang w:val="en-US"/>
        </w:rPr>
      </w:pPr>
      <w:r w:rsidRPr="009F7FB0">
        <w:rPr>
          <w:szCs w:val="24"/>
          <w:lang w:val="en-US"/>
        </w:rPr>
        <w:t>D.</w:t>
      </w:r>
      <w:r w:rsidRPr="009F7FB0">
        <w:rPr>
          <w:szCs w:val="24"/>
          <w:lang w:val="en-US"/>
        </w:rPr>
        <w:tab/>
        <w:t>The magnetic pole that is induced at Y is a south pole, and coil I swings toward coil II.</w:t>
      </w:r>
    </w:p>
    <w:p w:rsidR="000B5EFB" w:rsidRDefault="000B5EFB" w:rsidP="000B5EFB">
      <w:pPr>
        <w:jc w:val="center"/>
      </w:pPr>
      <w:r>
        <w:t>______________________________</w:t>
      </w:r>
    </w:p>
    <w:p w:rsidR="00805238" w:rsidRDefault="00805238" w:rsidP="00805238">
      <w:pPr>
        <w:tabs>
          <w:tab w:val="left" w:pos="548"/>
          <w:tab w:val="left" w:pos="548"/>
        </w:tabs>
        <w:ind w:left="498" w:hanging="498"/>
        <w:rPr>
          <w:szCs w:val="24"/>
          <w:lang w:val="en-US"/>
        </w:rPr>
      </w:pPr>
    </w:p>
    <w:p w:rsidR="00805238" w:rsidRPr="00350751" w:rsidRDefault="00805238" w:rsidP="00805238">
      <w:pPr>
        <w:pStyle w:val="BodyText"/>
      </w:pPr>
      <w:r w:rsidRPr="00350751">
        <w:rPr>
          <w:szCs w:val="24"/>
        </w:rPr>
        <w:t>Scientists believe that chemical compounds found in far regions of space are the same as those found on Earth. Evidence for this has been provided in studies of</w:t>
      </w:r>
    </w:p>
    <w:p w:rsidR="00805238" w:rsidRPr="00AB427B" w:rsidRDefault="00805238" w:rsidP="00805238">
      <w:pPr>
        <w:spacing w:line="360" w:lineRule="auto"/>
        <w:ind w:left="720"/>
      </w:pPr>
      <w:r w:rsidRPr="00AB427B">
        <w:t>A.</w:t>
      </w:r>
      <w:r w:rsidRPr="00AB427B">
        <w:tab/>
      </w:r>
      <w:r w:rsidRPr="00AB427B">
        <w:rPr>
          <w:szCs w:val="24"/>
        </w:rPr>
        <w:t>spectra</w:t>
      </w:r>
    </w:p>
    <w:p w:rsidR="00805238" w:rsidRPr="00AB427B" w:rsidRDefault="00805238" w:rsidP="00805238">
      <w:pPr>
        <w:spacing w:line="360" w:lineRule="auto"/>
        <w:ind w:left="720"/>
      </w:pPr>
      <w:r w:rsidRPr="00AB427B">
        <w:t>B.</w:t>
      </w:r>
      <w:r w:rsidRPr="00AB427B">
        <w:tab/>
      </w:r>
      <w:r w:rsidRPr="00AB427B">
        <w:rPr>
          <w:szCs w:val="24"/>
        </w:rPr>
        <w:t>electricity</w:t>
      </w:r>
    </w:p>
    <w:p w:rsidR="00805238" w:rsidRPr="00AB427B" w:rsidRDefault="00805238" w:rsidP="00805238">
      <w:pPr>
        <w:spacing w:line="360" w:lineRule="auto"/>
        <w:ind w:left="720"/>
      </w:pPr>
      <w:r w:rsidRPr="00AB427B">
        <w:t>C.</w:t>
      </w:r>
      <w:r w:rsidRPr="00AB427B">
        <w:tab/>
      </w:r>
      <w:r w:rsidRPr="00AB427B">
        <w:rPr>
          <w:szCs w:val="24"/>
        </w:rPr>
        <w:t>gravitation</w:t>
      </w:r>
    </w:p>
    <w:p w:rsidR="00805238" w:rsidRPr="00AB427B" w:rsidRDefault="00805238" w:rsidP="00805238">
      <w:pPr>
        <w:spacing w:line="360" w:lineRule="auto"/>
        <w:ind w:left="720"/>
      </w:pPr>
      <w:r w:rsidRPr="00AB427B">
        <w:t>D.</w:t>
      </w:r>
      <w:r w:rsidRPr="00AB427B">
        <w:tab/>
      </w:r>
      <w:r w:rsidRPr="00AB427B">
        <w:rPr>
          <w:szCs w:val="24"/>
        </w:rPr>
        <w:t>magnetism</w:t>
      </w:r>
    </w:p>
    <w:p w:rsidR="00805238" w:rsidRDefault="00805238" w:rsidP="00805238">
      <w:pPr>
        <w:tabs>
          <w:tab w:val="left" w:pos="548"/>
          <w:tab w:val="left" w:pos="548"/>
        </w:tabs>
        <w:ind w:left="498" w:hanging="498"/>
        <w:rPr>
          <w:szCs w:val="24"/>
        </w:rPr>
      </w:pPr>
    </w:p>
    <w:p w:rsidR="00805238" w:rsidRPr="00350751" w:rsidRDefault="00805238" w:rsidP="00805238">
      <w:pPr>
        <w:tabs>
          <w:tab w:val="left" w:pos="548"/>
          <w:tab w:val="left" w:pos="548"/>
        </w:tabs>
        <w:ind w:left="498" w:hanging="498"/>
        <w:rPr>
          <w:szCs w:val="24"/>
        </w:rPr>
      </w:pPr>
    </w:p>
    <w:p w:rsidR="00805238" w:rsidRPr="00385481" w:rsidRDefault="00805238" w:rsidP="00805238">
      <w:pPr>
        <w:pStyle w:val="BodyText"/>
        <w:tabs>
          <w:tab w:val="num" w:pos="-31680"/>
        </w:tabs>
        <w:ind w:left="576" w:hanging="576"/>
        <w:rPr>
          <w:lang w:val="en-US"/>
        </w:rPr>
      </w:pPr>
      <w:r>
        <w:rPr>
          <w:lang w:val="en-US"/>
        </w:rPr>
        <w:br w:type="page"/>
      </w:r>
      <w:r w:rsidRPr="00385481">
        <w:rPr>
          <w:lang w:val="en-US"/>
        </w:rPr>
        <w:lastRenderedPageBreak/>
        <w:t>A current</w:t>
      </w:r>
      <w:r w:rsidRPr="00385481">
        <w:rPr>
          <w:lang w:val="en-US"/>
        </w:rPr>
        <w:noBreakHyphen/>
        <w:t xml:space="preserve">carrying wire is </w:t>
      </w:r>
      <w:r>
        <w:rPr>
          <w:lang w:val="en-US"/>
        </w:rPr>
        <w:t>placed</w:t>
      </w:r>
      <w:r w:rsidRPr="00385481">
        <w:rPr>
          <w:lang w:val="en-US"/>
        </w:rPr>
        <w:t xml:space="preserve"> in an external magnetic field. The magnetic field exerts a force of 2.4 </w:t>
      </w:r>
      <w:r>
        <w:rPr>
          <w:lang w:val="en-US"/>
        </w:rPr>
        <w:t>× 10</w:t>
      </w:r>
      <w:r>
        <w:rPr>
          <w:vertAlign w:val="superscript"/>
          <w:lang w:val="en-US"/>
        </w:rPr>
        <w:t>-3</w:t>
      </w:r>
      <w:r w:rsidRPr="00385481">
        <w:rPr>
          <w:lang w:val="en-US"/>
        </w:rPr>
        <w:t xml:space="preserve"> N on the wire when the current is 4.0 A. </w:t>
      </w:r>
      <w:r>
        <w:rPr>
          <w:lang w:val="en-US"/>
        </w:rPr>
        <w:t xml:space="preserve"> </w:t>
      </w:r>
      <w:r w:rsidRPr="00385481">
        <w:rPr>
          <w:lang w:val="en-US"/>
        </w:rPr>
        <w:t xml:space="preserve">The length of the wire perpendicular to the magnetic field is 2.0 cm. </w:t>
      </w:r>
      <w:r>
        <w:rPr>
          <w:lang w:val="en-US"/>
        </w:rPr>
        <w:t xml:space="preserve"> </w:t>
      </w:r>
      <w:r w:rsidRPr="00385481">
        <w:rPr>
          <w:lang w:val="en-US"/>
        </w:rPr>
        <w:t>The strength of the magnetic field is</w:t>
      </w:r>
    </w:p>
    <w:p w:rsidR="00805238" w:rsidRPr="009F7FB0" w:rsidRDefault="00805238" w:rsidP="00805238">
      <w:pPr>
        <w:spacing w:line="360" w:lineRule="auto"/>
        <w:ind w:left="720"/>
        <w:rPr>
          <w:szCs w:val="24"/>
          <w:lang w:val="en-US"/>
        </w:rPr>
      </w:pPr>
      <w:r w:rsidRPr="009F7FB0">
        <w:rPr>
          <w:szCs w:val="24"/>
          <w:lang w:val="en-US"/>
        </w:rPr>
        <w:t>A.</w:t>
      </w:r>
      <w:r w:rsidRPr="009F7FB0">
        <w:rPr>
          <w:szCs w:val="24"/>
          <w:lang w:val="en-US"/>
        </w:rPr>
        <w:tab/>
        <w:t>1.9 × 10</w:t>
      </w:r>
      <w:r w:rsidRPr="009F7FB0">
        <w:rPr>
          <w:szCs w:val="24"/>
          <w:vertAlign w:val="superscript"/>
          <w:lang w:val="en-US"/>
        </w:rPr>
        <w:t>-6</w:t>
      </w:r>
      <w:r w:rsidRPr="009F7FB0">
        <w:rPr>
          <w:szCs w:val="24"/>
          <w:lang w:val="en-US"/>
        </w:rPr>
        <w:t xml:space="preserve"> T</w:t>
      </w:r>
    </w:p>
    <w:p w:rsidR="00805238" w:rsidRPr="009F7FB0" w:rsidRDefault="00805238" w:rsidP="00805238">
      <w:pPr>
        <w:spacing w:line="360" w:lineRule="auto"/>
        <w:ind w:left="720"/>
        <w:rPr>
          <w:szCs w:val="24"/>
          <w:lang w:val="en-US"/>
        </w:rPr>
      </w:pPr>
      <w:r w:rsidRPr="009F7FB0">
        <w:rPr>
          <w:szCs w:val="24"/>
          <w:lang w:val="en-US"/>
        </w:rPr>
        <w:t>B.</w:t>
      </w:r>
      <w:r w:rsidRPr="009F7FB0">
        <w:rPr>
          <w:szCs w:val="24"/>
          <w:lang w:val="en-US"/>
        </w:rPr>
        <w:tab/>
        <w:t>1.9 × 10</w:t>
      </w:r>
      <w:r w:rsidRPr="009F7FB0">
        <w:rPr>
          <w:szCs w:val="24"/>
          <w:vertAlign w:val="superscript"/>
          <w:lang w:val="en-US"/>
        </w:rPr>
        <w:t>-4</w:t>
      </w:r>
      <w:r w:rsidRPr="009F7FB0">
        <w:rPr>
          <w:szCs w:val="24"/>
          <w:lang w:val="en-US"/>
        </w:rPr>
        <w:t xml:space="preserve"> T</w:t>
      </w:r>
    </w:p>
    <w:p w:rsidR="00805238" w:rsidRPr="009F7FB0" w:rsidRDefault="00805238" w:rsidP="00805238">
      <w:pPr>
        <w:spacing w:line="360" w:lineRule="auto"/>
        <w:ind w:left="720"/>
        <w:rPr>
          <w:szCs w:val="24"/>
          <w:lang w:val="en-US"/>
        </w:rPr>
      </w:pPr>
      <w:r w:rsidRPr="009F7FB0">
        <w:rPr>
          <w:szCs w:val="24"/>
          <w:lang w:val="en-US"/>
        </w:rPr>
        <w:t>C.</w:t>
      </w:r>
      <w:r w:rsidRPr="009F7FB0">
        <w:rPr>
          <w:szCs w:val="24"/>
          <w:lang w:val="en-US"/>
        </w:rPr>
        <w:tab/>
        <w:t>3.0 × 10</w:t>
      </w:r>
      <w:r w:rsidRPr="009F7FB0">
        <w:rPr>
          <w:szCs w:val="24"/>
          <w:vertAlign w:val="superscript"/>
          <w:lang w:val="en-US"/>
        </w:rPr>
        <w:t>-4</w:t>
      </w:r>
      <w:r w:rsidRPr="009F7FB0">
        <w:rPr>
          <w:szCs w:val="24"/>
          <w:lang w:val="en-US"/>
        </w:rPr>
        <w:t xml:space="preserve"> T</w:t>
      </w:r>
    </w:p>
    <w:p w:rsidR="00805238" w:rsidRPr="00385481" w:rsidRDefault="00805238" w:rsidP="00805238">
      <w:pPr>
        <w:spacing w:line="360" w:lineRule="auto"/>
        <w:ind w:left="720"/>
        <w:rPr>
          <w:szCs w:val="24"/>
          <w:lang w:val="en-US"/>
        </w:rPr>
      </w:pPr>
      <w:r w:rsidRPr="009F7FB0">
        <w:rPr>
          <w:szCs w:val="24"/>
          <w:lang w:val="en-US"/>
        </w:rPr>
        <w:t>D.</w:t>
      </w:r>
      <w:r w:rsidRPr="009F7FB0">
        <w:rPr>
          <w:szCs w:val="24"/>
          <w:lang w:val="en-US"/>
        </w:rPr>
        <w:tab/>
      </w:r>
      <w:r w:rsidRPr="00385481">
        <w:rPr>
          <w:szCs w:val="24"/>
          <w:lang w:val="en-US"/>
        </w:rPr>
        <w:t xml:space="preserve">3.0 </w:t>
      </w:r>
      <w:r>
        <w:rPr>
          <w:szCs w:val="24"/>
          <w:lang w:val="en-US"/>
        </w:rPr>
        <w:t>× 10</w:t>
      </w:r>
      <w:r>
        <w:rPr>
          <w:szCs w:val="24"/>
          <w:vertAlign w:val="superscript"/>
          <w:lang w:val="en-US"/>
        </w:rPr>
        <w:t>-2</w:t>
      </w:r>
      <w:r>
        <w:rPr>
          <w:szCs w:val="24"/>
          <w:lang w:val="en-US"/>
        </w:rPr>
        <w:t xml:space="preserve"> </w:t>
      </w:r>
      <w:r w:rsidRPr="00385481">
        <w:rPr>
          <w:szCs w:val="24"/>
          <w:lang w:val="en-US"/>
        </w:rPr>
        <w:t>T</w:t>
      </w:r>
    </w:p>
    <w:p w:rsidR="00805238" w:rsidRPr="00385481" w:rsidRDefault="00805238" w:rsidP="00805238">
      <w:pPr>
        <w:rPr>
          <w:szCs w:val="24"/>
          <w:lang w:val="en-US"/>
        </w:rPr>
      </w:pPr>
    </w:p>
    <w:p w:rsidR="00805238" w:rsidRDefault="00805238" w:rsidP="00805238">
      <w:pPr>
        <w:rPr>
          <w:szCs w:val="24"/>
          <w:lang w:val="en-US"/>
        </w:rPr>
      </w:pPr>
    </w:p>
    <w:p w:rsidR="00805238" w:rsidRDefault="00805238" w:rsidP="00805238">
      <w:pPr>
        <w:pStyle w:val="BodyText"/>
      </w:pPr>
      <w:r w:rsidRPr="00053A29">
        <w:rPr>
          <w:color w:val="000000"/>
          <w:szCs w:val="24"/>
          <w:lang w:val="en-US" w:eastAsia="en-US"/>
        </w:rPr>
        <w:t>An electromagnetic wave is created by</w:t>
      </w:r>
    </w:p>
    <w:p w:rsidR="00805238" w:rsidRDefault="00805238" w:rsidP="00805238">
      <w:pPr>
        <w:spacing w:line="360" w:lineRule="auto"/>
        <w:ind w:left="1296" w:hanging="576"/>
      </w:pPr>
      <w:r>
        <w:t>A.</w:t>
      </w:r>
      <w:r>
        <w:tab/>
      </w:r>
      <w:r w:rsidRPr="00053A29">
        <w:rPr>
          <w:color w:val="000000"/>
          <w:szCs w:val="24"/>
          <w:lang w:val="en-US" w:eastAsia="en-US"/>
        </w:rPr>
        <w:t>a constant electromagnet</w:t>
      </w:r>
    </w:p>
    <w:p w:rsidR="00805238" w:rsidRDefault="00805238" w:rsidP="00805238">
      <w:pPr>
        <w:spacing w:line="360" w:lineRule="auto"/>
        <w:ind w:left="1296" w:hanging="576"/>
      </w:pPr>
      <w:r>
        <w:t>B.</w:t>
      </w:r>
      <w:r>
        <w:tab/>
      </w:r>
      <w:r w:rsidRPr="00053A29">
        <w:rPr>
          <w:color w:val="000000"/>
          <w:szCs w:val="24"/>
          <w:lang w:val="en-US" w:eastAsia="en-US"/>
        </w:rPr>
        <w:t>a changing field of any kind</w:t>
      </w:r>
    </w:p>
    <w:p w:rsidR="00805238" w:rsidRDefault="00805238" w:rsidP="00805238">
      <w:pPr>
        <w:spacing w:line="360" w:lineRule="auto"/>
        <w:ind w:left="1296" w:hanging="576"/>
      </w:pPr>
      <w:r>
        <w:t>C.</w:t>
      </w:r>
      <w:r>
        <w:tab/>
      </w:r>
      <w:r w:rsidRPr="00053A29">
        <w:rPr>
          <w:color w:val="000000"/>
          <w:szCs w:val="24"/>
          <w:lang w:val="en-US" w:eastAsia="en-US"/>
        </w:rPr>
        <w:t>a magnet in an electric field</w:t>
      </w:r>
    </w:p>
    <w:p w:rsidR="00805238" w:rsidRDefault="00805238" w:rsidP="00805238">
      <w:pPr>
        <w:spacing w:line="360" w:lineRule="auto"/>
        <w:ind w:left="1296" w:hanging="576"/>
        <w:rPr>
          <w:color w:val="000000"/>
          <w:szCs w:val="24"/>
          <w:lang w:val="en-US" w:eastAsia="en-US"/>
        </w:rPr>
      </w:pPr>
      <w:r>
        <w:t>D.</w:t>
      </w:r>
      <w:r>
        <w:tab/>
      </w:r>
      <w:r w:rsidRPr="00053A29">
        <w:rPr>
          <w:color w:val="000000"/>
          <w:szCs w:val="24"/>
          <w:lang w:val="en-US" w:eastAsia="en-US"/>
        </w:rPr>
        <w:t>an accelerating</w:t>
      </w:r>
      <w:r w:rsidRPr="00797B7E">
        <w:rPr>
          <w:color w:val="000000"/>
          <w:szCs w:val="24"/>
          <w:lang w:val="en-US" w:eastAsia="en-US"/>
        </w:rPr>
        <w:t xml:space="preserve"> electric charge</w:t>
      </w:r>
    </w:p>
    <w:p w:rsidR="00805238" w:rsidRDefault="00805238" w:rsidP="00805238"/>
    <w:p w:rsidR="00805238" w:rsidRDefault="00805238" w:rsidP="00805238"/>
    <w:p w:rsidR="00805238" w:rsidRPr="00797B7E" w:rsidRDefault="00805238" w:rsidP="00805238">
      <w:pPr>
        <w:autoSpaceDE w:val="0"/>
        <w:autoSpaceDN w:val="0"/>
        <w:adjustRightInd w:val="0"/>
        <w:jc w:val="center"/>
        <w:rPr>
          <w:i/>
          <w:iCs/>
          <w:color w:val="000000"/>
          <w:szCs w:val="24"/>
          <w:lang w:val="en-US" w:eastAsia="en-US"/>
        </w:rPr>
      </w:pPr>
      <w:r w:rsidRPr="00797B7E">
        <w:rPr>
          <w:i/>
          <w:iCs/>
          <w:color w:val="000000"/>
          <w:szCs w:val="24"/>
          <w:lang w:val="en-US" w:eastAsia="en-US"/>
        </w:rPr>
        <w:t>Use the following information to answer the next question.</w:t>
      </w:r>
    </w:p>
    <w:p w:rsidR="00805238" w:rsidRDefault="00FE648D" w:rsidP="00805238">
      <w:pPr>
        <w:autoSpaceDE w:val="0"/>
        <w:autoSpaceDN w:val="0"/>
        <w:adjustRightInd w:val="0"/>
        <w:rPr>
          <w:color w:val="000000"/>
          <w:szCs w:val="24"/>
          <w:lang w:val="en-US" w:eastAsia="en-US"/>
        </w:rPr>
      </w:pPr>
      <w:r>
        <w:rPr>
          <w:b/>
          <w:bCs/>
          <w:noProof/>
          <w:color w:val="FFFFFF"/>
          <w:szCs w:val="24"/>
        </w:rPr>
        <mc:AlternateContent>
          <mc:Choice Requires="wps">
            <w:drawing>
              <wp:anchor distT="0" distB="0" distL="114300" distR="114300" simplePos="0" relativeHeight="251665408" behindDoc="0" locked="0" layoutInCell="1" allowOverlap="1">
                <wp:simplePos x="0" y="0"/>
                <wp:positionH relativeFrom="column">
                  <wp:posOffset>462280</wp:posOffset>
                </wp:positionH>
                <wp:positionV relativeFrom="paragraph">
                  <wp:posOffset>88900</wp:posOffset>
                </wp:positionV>
                <wp:extent cx="5049520" cy="1104900"/>
                <wp:effectExtent l="0" t="0" r="0" b="0"/>
                <wp:wrapNone/>
                <wp:docPr id="3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9520" cy="1104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6.4pt;margin-top:7pt;width:397.6pt;height: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" filled="f"/>
            </w:pict>
          </mc:Fallback>
        </mc:AlternateContent>
      </w:r>
    </w:p>
    <w:p w:rsidR="00805238" w:rsidRPr="00797B7E" w:rsidRDefault="00805238" w:rsidP="00805238">
      <w:pPr>
        <w:pStyle w:val="BlockText"/>
        <w:rPr>
          <w:lang w:val="en-US" w:eastAsia="en-US"/>
        </w:rPr>
      </w:pPr>
      <w:r w:rsidRPr="00797B7E">
        <w:rPr>
          <w:lang w:val="en-US" w:eastAsia="en-US"/>
        </w:rPr>
        <w:t>Electrons can produce gravitational, electric, and magnetic fields as a result of</w:t>
      </w:r>
      <w:r>
        <w:rPr>
          <w:lang w:val="en-US" w:eastAsia="en-US"/>
        </w:rPr>
        <w:t xml:space="preserve"> </w:t>
      </w:r>
      <w:r w:rsidRPr="00797B7E">
        <w:rPr>
          <w:lang w:val="en-US" w:eastAsia="en-US"/>
        </w:rPr>
        <w:t>the following properties.</w:t>
      </w:r>
    </w:p>
    <w:p w:rsidR="00805238" w:rsidRPr="00797B7E" w:rsidRDefault="00805238" w:rsidP="00805238">
      <w:pPr>
        <w:pStyle w:val="BlockText"/>
        <w:ind w:left="2160"/>
        <w:rPr>
          <w:lang w:val="en-US" w:eastAsia="en-US"/>
        </w:rPr>
      </w:pPr>
      <w:r w:rsidRPr="00797B7E">
        <w:rPr>
          <w:b/>
          <w:bCs/>
          <w:lang w:val="en-US" w:eastAsia="en-US"/>
        </w:rPr>
        <w:t>1</w:t>
      </w:r>
      <w:r>
        <w:rPr>
          <w:b/>
          <w:bCs/>
          <w:lang w:val="en-US" w:eastAsia="en-US"/>
        </w:rPr>
        <w:t xml:space="preserve"> </w:t>
      </w:r>
      <w:r w:rsidRPr="00797B7E">
        <w:rPr>
          <w:b/>
          <w:bCs/>
          <w:lang w:val="en-US" w:eastAsia="en-US"/>
        </w:rPr>
        <w:t xml:space="preserve"> </w:t>
      </w:r>
      <w:r w:rsidRPr="00797B7E">
        <w:rPr>
          <w:lang w:val="en-US" w:eastAsia="en-US"/>
        </w:rPr>
        <w:t>Charge</w:t>
      </w:r>
    </w:p>
    <w:p w:rsidR="00805238" w:rsidRPr="00797B7E" w:rsidRDefault="00805238" w:rsidP="00805238">
      <w:pPr>
        <w:pStyle w:val="BlockText"/>
        <w:ind w:left="2160"/>
        <w:rPr>
          <w:lang w:val="en-US" w:eastAsia="en-US"/>
        </w:rPr>
      </w:pPr>
      <w:r w:rsidRPr="00797B7E">
        <w:rPr>
          <w:b/>
          <w:bCs/>
          <w:lang w:val="en-US" w:eastAsia="en-US"/>
        </w:rPr>
        <w:t xml:space="preserve">2 </w:t>
      </w:r>
      <w:r>
        <w:rPr>
          <w:b/>
          <w:bCs/>
          <w:lang w:val="en-US" w:eastAsia="en-US"/>
        </w:rPr>
        <w:t xml:space="preserve"> </w:t>
      </w:r>
      <w:r w:rsidRPr="00797B7E">
        <w:rPr>
          <w:lang w:val="en-US" w:eastAsia="en-US"/>
        </w:rPr>
        <w:t>Mass</w:t>
      </w:r>
    </w:p>
    <w:p w:rsidR="00805238" w:rsidRPr="00797B7E" w:rsidRDefault="00805238" w:rsidP="00805238">
      <w:pPr>
        <w:pStyle w:val="BlockText"/>
        <w:ind w:left="2160"/>
        <w:rPr>
          <w:lang w:val="en-US" w:eastAsia="en-US"/>
        </w:rPr>
      </w:pPr>
      <w:r w:rsidRPr="00797B7E">
        <w:rPr>
          <w:b/>
          <w:bCs/>
          <w:lang w:val="en-US" w:eastAsia="en-US"/>
        </w:rPr>
        <w:t xml:space="preserve">3 </w:t>
      </w:r>
      <w:r>
        <w:rPr>
          <w:b/>
          <w:bCs/>
          <w:lang w:val="en-US" w:eastAsia="en-US"/>
        </w:rPr>
        <w:t xml:space="preserve"> </w:t>
      </w:r>
      <w:r w:rsidRPr="00797B7E">
        <w:rPr>
          <w:lang w:val="en-US" w:eastAsia="en-US"/>
        </w:rPr>
        <w:t>Speed</w:t>
      </w:r>
    </w:p>
    <w:p w:rsidR="00805238" w:rsidRPr="00797B7E" w:rsidRDefault="00805238" w:rsidP="00805238">
      <w:pPr>
        <w:autoSpaceDE w:val="0"/>
        <w:autoSpaceDN w:val="0"/>
        <w:adjustRightInd w:val="0"/>
        <w:rPr>
          <w:b/>
          <w:bCs/>
          <w:color w:val="FFFFFF"/>
          <w:szCs w:val="24"/>
          <w:lang w:val="en-US" w:eastAsia="en-US"/>
        </w:rPr>
      </w:pPr>
      <w:r w:rsidRPr="00797B7E">
        <w:rPr>
          <w:b/>
          <w:bCs/>
          <w:color w:val="FFFFFF"/>
          <w:szCs w:val="24"/>
          <w:lang w:val="en-US" w:eastAsia="en-US"/>
        </w:rPr>
        <w:t>Numerical Response</w:t>
      </w:r>
    </w:p>
    <w:p w:rsidR="00805238" w:rsidRDefault="00805238" w:rsidP="00805238"/>
    <w:p w:rsidR="00805238" w:rsidRDefault="00805238" w:rsidP="00805238"/>
    <w:p w:rsidR="00805238" w:rsidRDefault="00805238" w:rsidP="00805238">
      <w:pPr>
        <w:ind w:left="576" w:hanging="576"/>
      </w:pPr>
      <w:r>
        <w:rPr>
          <w:shd w:val="clear" w:color="auto" w:fill="000000"/>
        </w:rPr>
        <w:t>Numerical Response</w:t>
      </w:r>
    </w:p>
    <w:p w:rsidR="00805238" w:rsidRDefault="00805238" w:rsidP="00805238">
      <w:pPr>
        <w:ind w:left="576" w:hanging="576"/>
      </w:pPr>
    </w:p>
    <w:p w:rsidR="00805238" w:rsidRDefault="00805238" w:rsidP="00805238">
      <w:pPr>
        <w:pStyle w:val="Numerical"/>
      </w:pPr>
      <w:r w:rsidRPr="00797B7E">
        <w:rPr>
          <w:color w:val="000000"/>
          <w:szCs w:val="24"/>
          <w:lang w:val="en-US" w:eastAsia="en-US"/>
        </w:rPr>
        <w:t>Match electron properties as listed above with the field that they produce as given below.</w:t>
      </w:r>
      <w:r>
        <w:rPr>
          <w:color w:val="000000"/>
          <w:szCs w:val="24"/>
          <w:lang w:val="en-US" w:eastAsia="en-US"/>
        </w:rPr>
        <w:t xml:space="preserve">  </w:t>
      </w:r>
      <w:r w:rsidRPr="00797B7E">
        <w:rPr>
          <w:color w:val="000000"/>
          <w:szCs w:val="24"/>
          <w:lang w:val="en-US" w:eastAsia="en-US"/>
        </w:rPr>
        <w:t xml:space="preserve">You may use a number more than once. </w:t>
      </w:r>
      <w:r>
        <w:rPr>
          <w:color w:val="000000"/>
          <w:szCs w:val="24"/>
          <w:lang w:val="en-US" w:eastAsia="en-US"/>
        </w:rPr>
        <w:t xml:space="preserve"> </w:t>
      </w:r>
      <w:r w:rsidRPr="00797B7E">
        <w:rPr>
          <w:color w:val="000000"/>
          <w:szCs w:val="24"/>
          <w:lang w:val="en-US" w:eastAsia="en-US"/>
        </w:rPr>
        <w:t>There is more than one correct answer.</w:t>
      </w:r>
    </w:p>
    <w:p w:rsidR="00805238" w:rsidRDefault="00805238" w:rsidP="00805238"/>
    <w:p w:rsidR="00805238" w:rsidRPr="00797B7E" w:rsidRDefault="00805238" w:rsidP="00805238">
      <w:pPr>
        <w:autoSpaceDE w:val="0"/>
        <w:autoSpaceDN w:val="0"/>
        <w:adjustRightInd w:val="0"/>
        <w:ind w:left="720"/>
        <w:rPr>
          <w:color w:val="000000"/>
          <w:szCs w:val="24"/>
          <w:lang w:val="en-US" w:eastAsia="en-US"/>
        </w:rPr>
      </w:pPr>
      <w:r w:rsidRPr="00797B7E">
        <w:rPr>
          <w:b/>
          <w:bCs/>
          <w:color w:val="000000"/>
          <w:szCs w:val="24"/>
          <w:lang w:val="en-US" w:eastAsia="en-US"/>
        </w:rPr>
        <w:t xml:space="preserve">Property: </w:t>
      </w:r>
      <w:r>
        <w:rPr>
          <w:b/>
          <w:bCs/>
          <w:color w:val="000000"/>
          <w:szCs w:val="24"/>
          <w:lang w:val="en-US" w:eastAsia="en-US"/>
        </w:rPr>
        <w:tab/>
      </w:r>
      <w:r w:rsidRPr="00797B7E">
        <w:rPr>
          <w:color w:val="000000"/>
          <w:szCs w:val="24"/>
          <w:lang w:val="en-US" w:eastAsia="en-US"/>
        </w:rPr>
        <w:t xml:space="preserve">__________ </w:t>
      </w:r>
      <w:r>
        <w:rPr>
          <w:color w:val="000000"/>
          <w:szCs w:val="24"/>
          <w:lang w:val="en-US" w:eastAsia="en-US"/>
        </w:rPr>
        <w:tab/>
      </w:r>
      <w:r>
        <w:rPr>
          <w:color w:val="000000"/>
          <w:szCs w:val="24"/>
          <w:lang w:val="en-US" w:eastAsia="en-US"/>
        </w:rPr>
        <w:tab/>
      </w:r>
      <w:r w:rsidRPr="00797B7E">
        <w:rPr>
          <w:color w:val="000000"/>
          <w:szCs w:val="24"/>
          <w:lang w:val="en-US" w:eastAsia="en-US"/>
        </w:rPr>
        <w:t xml:space="preserve">__________ </w:t>
      </w:r>
      <w:r>
        <w:rPr>
          <w:color w:val="000000"/>
          <w:szCs w:val="24"/>
          <w:lang w:val="en-US" w:eastAsia="en-US"/>
        </w:rPr>
        <w:tab/>
      </w:r>
      <w:r>
        <w:rPr>
          <w:color w:val="000000"/>
          <w:szCs w:val="24"/>
          <w:lang w:val="en-US" w:eastAsia="en-US"/>
        </w:rPr>
        <w:tab/>
      </w:r>
      <w:r w:rsidRPr="00797B7E">
        <w:rPr>
          <w:color w:val="000000"/>
          <w:szCs w:val="24"/>
          <w:lang w:val="en-US" w:eastAsia="en-US"/>
        </w:rPr>
        <w:t>__________ and _________</w:t>
      </w:r>
    </w:p>
    <w:p w:rsidR="00805238" w:rsidRPr="00797B7E" w:rsidRDefault="00805238" w:rsidP="00805238">
      <w:pPr>
        <w:autoSpaceDE w:val="0"/>
        <w:autoSpaceDN w:val="0"/>
        <w:adjustRightInd w:val="0"/>
        <w:ind w:left="720"/>
        <w:rPr>
          <w:b/>
          <w:bCs/>
          <w:color w:val="000000"/>
          <w:szCs w:val="24"/>
          <w:lang w:val="en-US" w:eastAsia="en-US"/>
        </w:rPr>
      </w:pPr>
      <w:r w:rsidRPr="00797B7E">
        <w:rPr>
          <w:b/>
          <w:bCs/>
          <w:color w:val="000000"/>
          <w:szCs w:val="24"/>
          <w:lang w:val="en-US" w:eastAsia="en-US"/>
        </w:rPr>
        <w:t xml:space="preserve">Field: </w:t>
      </w:r>
      <w:r>
        <w:rPr>
          <w:b/>
          <w:bCs/>
          <w:color w:val="000000"/>
          <w:szCs w:val="24"/>
          <w:lang w:val="en-US" w:eastAsia="en-US"/>
        </w:rPr>
        <w:tab/>
      </w:r>
      <w:r>
        <w:rPr>
          <w:b/>
          <w:bCs/>
          <w:color w:val="000000"/>
          <w:szCs w:val="24"/>
          <w:lang w:val="en-US" w:eastAsia="en-US"/>
        </w:rPr>
        <w:tab/>
      </w:r>
      <w:r w:rsidRPr="00797B7E">
        <w:rPr>
          <w:b/>
          <w:bCs/>
          <w:color w:val="000000"/>
          <w:szCs w:val="24"/>
          <w:lang w:val="en-US" w:eastAsia="en-US"/>
        </w:rPr>
        <w:t xml:space="preserve">Gravitational </w:t>
      </w:r>
      <w:r>
        <w:rPr>
          <w:b/>
          <w:bCs/>
          <w:color w:val="000000"/>
          <w:szCs w:val="24"/>
          <w:lang w:val="en-US" w:eastAsia="en-US"/>
        </w:rPr>
        <w:tab/>
      </w:r>
      <w:r w:rsidRPr="00797B7E">
        <w:rPr>
          <w:b/>
          <w:bCs/>
          <w:color w:val="000000"/>
          <w:szCs w:val="24"/>
          <w:lang w:val="en-US" w:eastAsia="en-US"/>
        </w:rPr>
        <w:t xml:space="preserve">Constant </w:t>
      </w:r>
      <w:r>
        <w:rPr>
          <w:b/>
          <w:bCs/>
          <w:color w:val="000000"/>
          <w:szCs w:val="24"/>
          <w:lang w:val="en-US" w:eastAsia="en-US"/>
        </w:rPr>
        <w:tab/>
      </w:r>
      <w:r>
        <w:rPr>
          <w:b/>
          <w:bCs/>
          <w:color w:val="000000"/>
          <w:szCs w:val="24"/>
          <w:lang w:val="en-US" w:eastAsia="en-US"/>
        </w:rPr>
        <w:tab/>
      </w:r>
      <w:r>
        <w:rPr>
          <w:b/>
          <w:bCs/>
          <w:color w:val="000000"/>
          <w:szCs w:val="24"/>
          <w:lang w:val="en-US" w:eastAsia="en-US"/>
        </w:rPr>
        <w:tab/>
      </w:r>
      <w:r w:rsidRPr="00797B7E">
        <w:rPr>
          <w:b/>
          <w:bCs/>
          <w:color w:val="000000"/>
          <w:szCs w:val="24"/>
          <w:lang w:val="en-US" w:eastAsia="en-US"/>
        </w:rPr>
        <w:t>Magnetic</w:t>
      </w:r>
    </w:p>
    <w:p w:rsidR="00805238" w:rsidRDefault="00805238" w:rsidP="00805238">
      <w:pPr>
        <w:autoSpaceDE w:val="0"/>
        <w:autoSpaceDN w:val="0"/>
        <w:adjustRightInd w:val="0"/>
        <w:ind w:left="1440" w:firstLine="720"/>
        <w:rPr>
          <w:b/>
          <w:bCs/>
          <w:color w:val="000000"/>
          <w:szCs w:val="24"/>
          <w:lang w:val="en-US" w:eastAsia="en-US"/>
        </w:rPr>
      </w:pPr>
      <w:r w:rsidRPr="00797B7E">
        <w:rPr>
          <w:b/>
          <w:bCs/>
          <w:color w:val="000000"/>
          <w:szCs w:val="24"/>
          <w:lang w:val="en-US" w:eastAsia="en-US"/>
        </w:rPr>
        <w:t xml:space="preserve">Field </w:t>
      </w:r>
      <w:r>
        <w:rPr>
          <w:b/>
          <w:bCs/>
          <w:color w:val="000000"/>
          <w:szCs w:val="24"/>
          <w:lang w:val="en-US" w:eastAsia="en-US"/>
        </w:rPr>
        <w:tab/>
      </w:r>
      <w:r>
        <w:rPr>
          <w:b/>
          <w:bCs/>
          <w:color w:val="000000"/>
          <w:szCs w:val="24"/>
          <w:lang w:val="en-US" w:eastAsia="en-US"/>
        </w:rPr>
        <w:tab/>
      </w:r>
      <w:r>
        <w:rPr>
          <w:b/>
          <w:bCs/>
          <w:color w:val="000000"/>
          <w:szCs w:val="24"/>
          <w:lang w:val="en-US" w:eastAsia="en-US"/>
        </w:rPr>
        <w:tab/>
      </w:r>
      <w:r w:rsidRPr="00797B7E">
        <w:rPr>
          <w:b/>
          <w:bCs/>
          <w:color w:val="000000"/>
          <w:szCs w:val="24"/>
          <w:lang w:val="en-US" w:eastAsia="en-US"/>
        </w:rPr>
        <w:t xml:space="preserve">Electric Field </w:t>
      </w:r>
      <w:r>
        <w:rPr>
          <w:b/>
          <w:bCs/>
          <w:color w:val="000000"/>
          <w:szCs w:val="24"/>
          <w:lang w:val="en-US" w:eastAsia="en-US"/>
        </w:rPr>
        <w:tab/>
      </w:r>
      <w:r>
        <w:rPr>
          <w:b/>
          <w:bCs/>
          <w:color w:val="000000"/>
          <w:szCs w:val="24"/>
          <w:lang w:val="en-US" w:eastAsia="en-US"/>
        </w:rPr>
        <w:tab/>
      </w:r>
      <w:r>
        <w:rPr>
          <w:b/>
          <w:bCs/>
          <w:color w:val="000000"/>
          <w:szCs w:val="24"/>
          <w:lang w:val="en-US" w:eastAsia="en-US"/>
        </w:rPr>
        <w:tab/>
      </w:r>
      <w:proofErr w:type="spellStart"/>
      <w:r w:rsidRPr="00797B7E">
        <w:rPr>
          <w:b/>
          <w:bCs/>
          <w:color w:val="000000"/>
          <w:szCs w:val="24"/>
          <w:lang w:val="en-US" w:eastAsia="en-US"/>
        </w:rPr>
        <w:t>Field</w:t>
      </w:r>
      <w:proofErr w:type="spellEnd"/>
    </w:p>
    <w:p w:rsidR="00805238" w:rsidRPr="00927597" w:rsidRDefault="00805238" w:rsidP="00805238">
      <w:pPr>
        <w:autoSpaceDE w:val="0"/>
        <w:autoSpaceDN w:val="0"/>
        <w:adjustRightInd w:val="0"/>
        <w:rPr>
          <w:bCs/>
          <w:color w:val="000000"/>
          <w:szCs w:val="24"/>
          <w:lang w:val="en-US" w:eastAsia="en-US"/>
        </w:rPr>
      </w:pPr>
    </w:p>
    <w:p w:rsidR="00805238" w:rsidRDefault="00805238" w:rsidP="00805238">
      <w:pPr>
        <w:autoSpaceDE w:val="0"/>
        <w:autoSpaceDN w:val="0"/>
        <w:adjustRightInd w:val="0"/>
        <w:jc w:val="center"/>
        <w:rPr>
          <w:color w:val="000000"/>
          <w:sz w:val="20"/>
          <w:lang w:val="en-US" w:eastAsia="en-US"/>
        </w:rPr>
      </w:pPr>
      <w:r w:rsidRPr="00797B7E">
        <w:rPr>
          <w:color w:val="000000"/>
          <w:sz w:val="20"/>
          <w:lang w:val="en-US" w:eastAsia="en-US"/>
        </w:rPr>
        <w:t xml:space="preserve">(Record all </w:t>
      </w:r>
      <w:r w:rsidRPr="00797B7E">
        <w:rPr>
          <w:b/>
          <w:bCs/>
          <w:color w:val="000000"/>
          <w:sz w:val="20"/>
          <w:lang w:val="en-US" w:eastAsia="en-US"/>
        </w:rPr>
        <w:t xml:space="preserve">four digits </w:t>
      </w:r>
      <w:r w:rsidRPr="00797B7E">
        <w:rPr>
          <w:color w:val="000000"/>
          <w:sz w:val="20"/>
          <w:lang w:val="en-US" w:eastAsia="en-US"/>
        </w:rPr>
        <w:t>of your answer in the numerical-response section on the answer sheet.)</w:t>
      </w:r>
    </w:p>
    <w:p w:rsidR="00805238" w:rsidRDefault="00805238" w:rsidP="00805238">
      <w:pPr>
        <w:autoSpaceDE w:val="0"/>
        <w:autoSpaceDN w:val="0"/>
        <w:adjustRightInd w:val="0"/>
        <w:rPr>
          <w:color w:val="000000"/>
          <w:szCs w:val="24"/>
          <w:lang w:val="en-US" w:eastAsia="en-US"/>
        </w:rPr>
      </w:pPr>
    </w:p>
    <w:p w:rsidR="00805238" w:rsidRDefault="00805238" w:rsidP="00805238">
      <w:pPr>
        <w:rPr>
          <w:szCs w:val="24"/>
          <w:lang w:val="en-US"/>
        </w:rPr>
      </w:pPr>
    </w:p>
    <w:p w:rsidR="00805238" w:rsidRDefault="00805238" w:rsidP="00805238">
      <w:pPr>
        <w:rPr>
          <w:szCs w:val="24"/>
          <w:lang w:val="en-US"/>
        </w:rPr>
      </w:pPr>
    </w:p>
    <w:p w:rsidR="00805238" w:rsidRDefault="00805238" w:rsidP="00805238">
      <w:pPr>
        <w:pStyle w:val="BodyText"/>
      </w:pPr>
      <w:r>
        <w:rPr>
          <w:szCs w:val="24"/>
          <w:lang w:val="en-US"/>
        </w:rPr>
        <w:br w:type="page"/>
      </w:r>
      <w:r>
        <w:rPr>
          <w:noProof/>
        </w:rPr>
        <w:lastRenderedPageBreak/>
        <w:t>The correct order of colors from higher to lower frequencies is</w:t>
      </w:r>
    </w:p>
    <w:p w:rsidR="00805238" w:rsidRPr="00E90D60" w:rsidRDefault="00805238" w:rsidP="00805238">
      <w:pPr>
        <w:spacing w:line="360" w:lineRule="auto"/>
        <w:ind w:left="720"/>
      </w:pPr>
      <w:r w:rsidRPr="00E90D60">
        <w:t>A.</w:t>
      </w:r>
      <w:r w:rsidRPr="00E90D60">
        <w:tab/>
      </w:r>
      <w:r>
        <w:rPr>
          <w:noProof/>
        </w:rPr>
        <w:t>green, yellow, orange</w:t>
      </w:r>
    </w:p>
    <w:p w:rsidR="00805238" w:rsidRPr="00E90D60" w:rsidRDefault="00805238" w:rsidP="00805238">
      <w:pPr>
        <w:spacing w:line="360" w:lineRule="auto"/>
        <w:ind w:left="720"/>
      </w:pPr>
      <w:r w:rsidRPr="00E90D60">
        <w:t>B.</w:t>
      </w:r>
      <w:r w:rsidRPr="00E90D60">
        <w:tab/>
      </w:r>
      <w:r>
        <w:rPr>
          <w:noProof/>
        </w:rPr>
        <w:t>blue, orange, violet</w:t>
      </w:r>
    </w:p>
    <w:p w:rsidR="00805238" w:rsidRPr="00E90D60" w:rsidRDefault="00805238" w:rsidP="00805238">
      <w:pPr>
        <w:spacing w:line="360" w:lineRule="auto"/>
        <w:ind w:left="720"/>
      </w:pPr>
      <w:r w:rsidRPr="00E90D60">
        <w:t>C.</w:t>
      </w:r>
      <w:r w:rsidRPr="00E90D60">
        <w:tab/>
      </w:r>
      <w:r>
        <w:rPr>
          <w:noProof/>
        </w:rPr>
        <w:t>yellow, blue, red</w:t>
      </w:r>
    </w:p>
    <w:p w:rsidR="00805238" w:rsidRPr="00E90D60" w:rsidRDefault="00805238" w:rsidP="00805238">
      <w:pPr>
        <w:spacing w:line="360" w:lineRule="auto"/>
        <w:ind w:left="720"/>
      </w:pPr>
      <w:r w:rsidRPr="00E90D60">
        <w:t>D.</w:t>
      </w:r>
      <w:r w:rsidRPr="00E90D60">
        <w:tab/>
      </w:r>
      <w:r>
        <w:rPr>
          <w:noProof/>
        </w:rPr>
        <w:t>violet, red, blue</w:t>
      </w:r>
    </w:p>
    <w:p w:rsidR="00805238" w:rsidRDefault="00805238" w:rsidP="00805238">
      <w:pPr>
        <w:rPr>
          <w:szCs w:val="24"/>
          <w:lang w:val="en-US"/>
        </w:rPr>
      </w:pPr>
    </w:p>
    <w:p w:rsidR="00805238" w:rsidRDefault="00805238" w:rsidP="00805238">
      <w:pPr>
        <w:rPr>
          <w:szCs w:val="24"/>
          <w:lang w:val="en-US"/>
        </w:rPr>
      </w:pPr>
    </w:p>
    <w:p w:rsidR="00805238" w:rsidRDefault="00805238" w:rsidP="00805238">
      <w:pPr>
        <w:pStyle w:val="BodyText"/>
        <w:ind w:right="-360"/>
      </w:pPr>
      <w:r>
        <w:rPr>
          <w:noProof/>
        </w:rPr>
        <w:t>In a particular medium, light with a frequency of 5.0 × 10</w:t>
      </w:r>
      <w:r w:rsidRPr="004D01F8">
        <w:rPr>
          <w:noProof/>
          <w:vertAlign w:val="superscript"/>
        </w:rPr>
        <w:t>14</w:t>
      </w:r>
      <w:r>
        <w:rPr>
          <w:noProof/>
        </w:rPr>
        <w:t xml:space="preserve"> Hz travels 10.0 m in 4.0 × 10</w:t>
      </w:r>
      <w:r w:rsidRPr="004D01F8">
        <w:rPr>
          <w:noProof/>
          <w:vertAlign w:val="superscript"/>
        </w:rPr>
        <w:t>-8</w:t>
      </w:r>
      <w:r>
        <w:rPr>
          <w:noProof/>
        </w:rPr>
        <w:t xml:space="preserve"> s. Its wavelength is</w:t>
      </w:r>
    </w:p>
    <w:p w:rsidR="00805238" w:rsidRPr="00E90D60" w:rsidRDefault="00805238" w:rsidP="00805238">
      <w:pPr>
        <w:spacing w:after="120"/>
        <w:ind w:left="1296" w:hanging="576"/>
      </w:pPr>
      <w:r w:rsidRPr="00E90D60">
        <w:t>A.</w:t>
      </w:r>
      <w:r w:rsidRPr="00E90D60">
        <w:tab/>
      </w:r>
      <w:r>
        <w:rPr>
          <w:noProof/>
        </w:rPr>
        <w:t>4.2 × 10</w:t>
      </w:r>
      <w:r w:rsidRPr="004D01F8">
        <w:rPr>
          <w:noProof/>
          <w:vertAlign w:val="superscript"/>
        </w:rPr>
        <w:t>-7</w:t>
      </w:r>
      <w:r>
        <w:rPr>
          <w:noProof/>
        </w:rPr>
        <w:t xml:space="preserve"> m</w:t>
      </w:r>
    </w:p>
    <w:p w:rsidR="00805238" w:rsidRPr="00E90D60" w:rsidRDefault="00805238" w:rsidP="00805238">
      <w:pPr>
        <w:spacing w:after="120"/>
        <w:ind w:left="1296" w:hanging="576"/>
      </w:pPr>
      <w:r w:rsidRPr="00E90D60">
        <w:t>B.</w:t>
      </w:r>
      <w:r w:rsidRPr="00E90D60">
        <w:tab/>
      </w:r>
      <w:r>
        <w:rPr>
          <w:noProof/>
        </w:rPr>
        <w:t>5.0 × 10</w:t>
      </w:r>
      <w:r w:rsidRPr="004D01F8">
        <w:rPr>
          <w:noProof/>
          <w:vertAlign w:val="superscript"/>
        </w:rPr>
        <w:t>-</w:t>
      </w:r>
      <w:r w:rsidRPr="000B5EFB">
        <w:rPr>
          <w:noProof/>
          <w:vertAlign w:val="superscript"/>
        </w:rPr>
        <w:t>7</w:t>
      </w:r>
      <w:r>
        <w:rPr>
          <w:noProof/>
        </w:rPr>
        <w:t xml:space="preserve"> </w:t>
      </w:r>
      <w:r w:rsidRPr="004D01F8">
        <w:rPr>
          <w:noProof/>
        </w:rPr>
        <w:t>m</w:t>
      </w:r>
    </w:p>
    <w:p w:rsidR="00805238" w:rsidRPr="00E90D60" w:rsidRDefault="00805238" w:rsidP="00805238">
      <w:pPr>
        <w:spacing w:after="120"/>
        <w:ind w:left="1296" w:hanging="576"/>
      </w:pPr>
      <w:r w:rsidRPr="00E90D60">
        <w:t>C.</w:t>
      </w:r>
      <w:r w:rsidRPr="00E90D60">
        <w:tab/>
      </w:r>
      <w:r>
        <w:rPr>
          <w:noProof/>
        </w:rPr>
        <w:t>6.0 × 10</w:t>
      </w:r>
      <w:r w:rsidRPr="004D01F8">
        <w:rPr>
          <w:noProof/>
          <w:vertAlign w:val="superscript"/>
        </w:rPr>
        <w:t>-7</w:t>
      </w:r>
      <w:r>
        <w:rPr>
          <w:noProof/>
        </w:rPr>
        <w:t xml:space="preserve"> m</w:t>
      </w:r>
    </w:p>
    <w:p w:rsidR="00805238" w:rsidRPr="00E90D60" w:rsidRDefault="00805238" w:rsidP="00805238">
      <w:pPr>
        <w:spacing w:after="120"/>
        <w:ind w:left="1296" w:hanging="576"/>
      </w:pPr>
      <w:r w:rsidRPr="00E90D60">
        <w:t>D.</w:t>
      </w:r>
      <w:r w:rsidRPr="00E90D60">
        <w:tab/>
      </w:r>
      <w:r>
        <w:rPr>
          <w:noProof/>
        </w:rPr>
        <w:t>2.0 × 10</w:t>
      </w:r>
      <w:r w:rsidRPr="004D01F8">
        <w:rPr>
          <w:noProof/>
          <w:vertAlign w:val="superscript"/>
        </w:rPr>
        <w:t>-6</w:t>
      </w:r>
      <w:r>
        <w:rPr>
          <w:noProof/>
        </w:rPr>
        <w:t xml:space="preserve"> m</w:t>
      </w:r>
    </w:p>
    <w:p w:rsidR="00805238" w:rsidRDefault="00805238" w:rsidP="00805238">
      <w:pPr>
        <w:rPr>
          <w:szCs w:val="24"/>
          <w:lang w:val="en-US"/>
        </w:rPr>
      </w:pPr>
    </w:p>
    <w:p w:rsidR="00805238" w:rsidRDefault="00805238" w:rsidP="00805238">
      <w:pPr>
        <w:rPr>
          <w:szCs w:val="24"/>
          <w:lang w:val="en-US"/>
        </w:rPr>
      </w:pPr>
    </w:p>
    <w:p w:rsidR="00805238" w:rsidRDefault="00805238" w:rsidP="00805238">
      <w:pPr>
        <w:pStyle w:val="BodyText"/>
      </w:pPr>
      <w:r>
        <w:rPr>
          <w:noProof/>
        </w:rPr>
        <w:t>In glass (n = 1.50), a certain infra-red source has a wavelength of 800 nm. Its frequency is</w:t>
      </w:r>
    </w:p>
    <w:p w:rsidR="00805238" w:rsidRPr="00937932" w:rsidRDefault="00805238" w:rsidP="00805238">
      <w:pPr>
        <w:spacing w:after="120"/>
        <w:ind w:left="1296" w:hanging="576"/>
        <w:rPr>
          <w:lang w:val="fr-FR"/>
        </w:rPr>
      </w:pPr>
      <w:r w:rsidRPr="00937932">
        <w:rPr>
          <w:lang w:val="fr-FR"/>
        </w:rPr>
        <w:t>A.</w:t>
      </w:r>
      <w:r w:rsidRPr="00937932">
        <w:rPr>
          <w:lang w:val="fr-FR"/>
        </w:rPr>
        <w:tab/>
      </w:r>
      <w:r w:rsidRPr="004D01F8">
        <w:rPr>
          <w:noProof/>
          <w:lang w:val="fr-FR"/>
        </w:rPr>
        <w:t xml:space="preserve">8.44 </w:t>
      </w:r>
      <w:r>
        <w:rPr>
          <w:noProof/>
          <w:lang w:val="fr-FR"/>
        </w:rPr>
        <w:t>× 1</w:t>
      </w:r>
      <w:r w:rsidRPr="004D01F8">
        <w:rPr>
          <w:noProof/>
          <w:lang w:val="fr-FR"/>
        </w:rPr>
        <w:t>0</w:t>
      </w:r>
      <w:r w:rsidRPr="00937932">
        <w:rPr>
          <w:noProof/>
          <w:vertAlign w:val="superscript"/>
          <w:lang w:val="fr-FR"/>
        </w:rPr>
        <w:t>14</w:t>
      </w:r>
      <w:r w:rsidRPr="004D01F8">
        <w:rPr>
          <w:noProof/>
          <w:lang w:val="fr-FR"/>
        </w:rPr>
        <w:t xml:space="preserve"> Hz</w:t>
      </w:r>
    </w:p>
    <w:p w:rsidR="00805238" w:rsidRPr="00937932" w:rsidRDefault="00805238" w:rsidP="00805238">
      <w:pPr>
        <w:spacing w:after="120"/>
        <w:ind w:left="1296" w:hanging="576"/>
        <w:rPr>
          <w:lang w:val="fr-FR"/>
        </w:rPr>
      </w:pPr>
      <w:r w:rsidRPr="00937932">
        <w:rPr>
          <w:lang w:val="fr-FR"/>
        </w:rPr>
        <w:t>B.</w:t>
      </w:r>
      <w:r w:rsidRPr="00937932">
        <w:rPr>
          <w:lang w:val="fr-FR"/>
        </w:rPr>
        <w:tab/>
      </w:r>
      <w:r w:rsidRPr="004D01F8">
        <w:rPr>
          <w:noProof/>
          <w:lang w:val="fr-FR"/>
        </w:rPr>
        <w:t xml:space="preserve">5.63 </w:t>
      </w:r>
      <w:r>
        <w:rPr>
          <w:noProof/>
          <w:lang w:val="fr-FR"/>
        </w:rPr>
        <w:t>× 1</w:t>
      </w:r>
      <w:r w:rsidRPr="004D01F8">
        <w:rPr>
          <w:noProof/>
          <w:lang w:val="fr-FR"/>
        </w:rPr>
        <w:t>0</w:t>
      </w:r>
      <w:r w:rsidRPr="00937932">
        <w:rPr>
          <w:noProof/>
          <w:vertAlign w:val="superscript"/>
          <w:lang w:val="fr-FR"/>
        </w:rPr>
        <w:t>14</w:t>
      </w:r>
      <w:r w:rsidRPr="004D01F8">
        <w:rPr>
          <w:noProof/>
          <w:lang w:val="fr-FR"/>
        </w:rPr>
        <w:t xml:space="preserve"> Hz</w:t>
      </w:r>
    </w:p>
    <w:p w:rsidR="00805238" w:rsidRPr="00937932" w:rsidRDefault="00805238" w:rsidP="00805238">
      <w:pPr>
        <w:spacing w:after="120"/>
        <w:ind w:left="1296" w:hanging="576"/>
        <w:rPr>
          <w:lang w:val="en-US"/>
        </w:rPr>
      </w:pPr>
      <w:r w:rsidRPr="00937932">
        <w:rPr>
          <w:lang w:val="en-US"/>
        </w:rPr>
        <w:t>C.</w:t>
      </w:r>
      <w:r w:rsidRPr="00937932">
        <w:rPr>
          <w:lang w:val="en-US"/>
        </w:rPr>
        <w:tab/>
      </w:r>
      <w:r w:rsidRPr="00937932">
        <w:rPr>
          <w:noProof/>
          <w:lang w:val="en-US"/>
        </w:rPr>
        <w:t xml:space="preserve">3.75 </w:t>
      </w:r>
      <w:r>
        <w:rPr>
          <w:noProof/>
          <w:lang w:val="en-US"/>
        </w:rPr>
        <w:t>× 1</w:t>
      </w:r>
      <w:r w:rsidRPr="00937932">
        <w:rPr>
          <w:noProof/>
          <w:lang w:val="en-US"/>
        </w:rPr>
        <w:t>0</w:t>
      </w:r>
      <w:r w:rsidRPr="00937932">
        <w:rPr>
          <w:noProof/>
          <w:vertAlign w:val="superscript"/>
          <w:lang w:val="en-US"/>
        </w:rPr>
        <w:t>14</w:t>
      </w:r>
      <w:r w:rsidRPr="00937932">
        <w:rPr>
          <w:noProof/>
          <w:lang w:val="en-US"/>
        </w:rPr>
        <w:t xml:space="preserve"> Hz</w:t>
      </w:r>
    </w:p>
    <w:p w:rsidR="00805238" w:rsidRPr="00E90D60" w:rsidRDefault="00805238" w:rsidP="00805238">
      <w:pPr>
        <w:spacing w:after="120"/>
        <w:ind w:left="1296" w:hanging="576"/>
      </w:pPr>
      <w:r w:rsidRPr="00E90D60">
        <w:t>D.</w:t>
      </w:r>
      <w:r w:rsidRPr="00E90D60">
        <w:tab/>
      </w:r>
      <w:r>
        <w:rPr>
          <w:noProof/>
        </w:rPr>
        <w:t>2.50 × 10</w:t>
      </w:r>
      <w:r w:rsidRPr="00937932">
        <w:rPr>
          <w:noProof/>
          <w:vertAlign w:val="superscript"/>
        </w:rPr>
        <w:t>14</w:t>
      </w:r>
      <w:r>
        <w:rPr>
          <w:noProof/>
        </w:rPr>
        <w:t xml:space="preserve"> Hz</w:t>
      </w:r>
    </w:p>
    <w:p w:rsidR="00805238" w:rsidRDefault="00805238" w:rsidP="00805238">
      <w:pPr>
        <w:rPr>
          <w:szCs w:val="24"/>
          <w:lang w:val="en-US"/>
        </w:rPr>
      </w:pPr>
    </w:p>
    <w:p w:rsidR="00805238" w:rsidRDefault="00805238" w:rsidP="00805238">
      <w:pPr>
        <w:rPr>
          <w:szCs w:val="24"/>
          <w:lang w:val="en-US"/>
        </w:rPr>
      </w:pPr>
    </w:p>
    <w:p w:rsidR="00675EC4" w:rsidRPr="000816C8" w:rsidRDefault="00675EC4" w:rsidP="00675EC4">
      <w:pPr>
        <w:pStyle w:val="BodyText"/>
      </w:pPr>
      <w:smartTag w:uri="urn:schemas-microsoft-com:office:smarttags" w:element="place">
        <w:r w:rsidRPr="000816C8">
          <w:t>Rutherford</w:t>
        </w:r>
      </w:smartTag>
      <w:r w:rsidRPr="000816C8">
        <w:t>'s planetary model of the atom was an improvement over previous models because it was able to explain the</w:t>
      </w:r>
    </w:p>
    <w:p w:rsidR="00675EC4" w:rsidRDefault="00675EC4" w:rsidP="00675EC4">
      <w:pPr>
        <w:spacing w:line="360" w:lineRule="auto"/>
        <w:ind w:left="720"/>
      </w:pPr>
      <w:r>
        <w:t>A.</w:t>
      </w:r>
      <w:r>
        <w:tab/>
      </w:r>
      <w:r w:rsidRPr="000816C8">
        <w:rPr>
          <w:szCs w:val="24"/>
        </w:rPr>
        <w:t>existence of atoms</w:t>
      </w:r>
    </w:p>
    <w:p w:rsidR="00675EC4" w:rsidRDefault="00675EC4" w:rsidP="00675EC4">
      <w:pPr>
        <w:spacing w:line="360" w:lineRule="auto"/>
        <w:ind w:left="720"/>
      </w:pPr>
      <w:r>
        <w:t>B.</w:t>
      </w:r>
      <w:r>
        <w:tab/>
      </w:r>
      <w:r w:rsidRPr="000816C8">
        <w:rPr>
          <w:szCs w:val="24"/>
        </w:rPr>
        <w:t>line spectra of hydrogen</w:t>
      </w:r>
    </w:p>
    <w:p w:rsidR="00675EC4" w:rsidRDefault="00675EC4" w:rsidP="00675EC4">
      <w:pPr>
        <w:spacing w:line="360" w:lineRule="auto"/>
        <w:ind w:left="720"/>
      </w:pPr>
      <w:r>
        <w:t>C.</w:t>
      </w:r>
      <w:r>
        <w:tab/>
      </w:r>
      <w:r w:rsidRPr="000816C8">
        <w:rPr>
          <w:szCs w:val="24"/>
        </w:rPr>
        <w:t>existence of energy levels within atoms</w:t>
      </w:r>
    </w:p>
    <w:p w:rsidR="00675EC4" w:rsidRDefault="00675EC4" w:rsidP="00675EC4">
      <w:pPr>
        <w:spacing w:line="360" w:lineRule="auto"/>
        <w:ind w:left="720"/>
      </w:pPr>
      <w:r>
        <w:t>D.</w:t>
      </w:r>
      <w:r>
        <w:tab/>
      </w:r>
      <w:r w:rsidRPr="000816C8">
        <w:rPr>
          <w:szCs w:val="24"/>
        </w:rPr>
        <w:t>scattering of alpha particles incident on a thin gold foil</w:t>
      </w:r>
    </w:p>
    <w:p w:rsidR="00675EC4" w:rsidRDefault="00675EC4" w:rsidP="00675EC4"/>
    <w:p w:rsidR="00675EC4" w:rsidRDefault="00675EC4" w:rsidP="00675EC4"/>
    <w:p w:rsidR="00675EC4" w:rsidRPr="000816C8" w:rsidRDefault="00675EC4" w:rsidP="00675EC4">
      <w:pPr>
        <w:pStyle w:val="BodyText"/>
      </w:pPr>
      <w:r>
        <w:br w:type="page"/>
      </w:r>
      <w:r w:rsidRPr="000816C8">
        <w:lastRenderedPageBreak/>
        <w:t>When white light emitted by a glowing solid passes through a cool gas, the spectrum produced is</w:t>
      </w:r>
    </w:p>
    <w:p w:rsidR="00675EC4" w:rsidRDefault="00675EC4" w:rsidP="00675EC4">
      <w:pPr>
        <w:spacing w:line="360" w:lineRule="auto"/>
        <w:ind w:left="720"/>
      </w:pPr>
      <w:r>
        <w:t>A.</w:t>
      </w:r>
      <w:r>
        <w:tab/>
      </w:r>
      <w:r w:rsidRPr="000816C8">
        <w:rPr>
          <w:szCs w:val="24"/>
        </w:rPr>
        <w:t>an emission spectrum</w:t>
      </w:r>
    </w:p>
    <w:p w:rsidR="00675EC4" w:rsidRDefault="00675EC4" w:rsidP="00675EC4">
      <w:pPr>
        <w:spacing w:line="360" w:lineRule="auto"/>
        <w:ind w:left="720"/>
      </w:pPr>
      <w:r>
        <w:t>B.</w:t>
      </w:r>
      <w:r>
        <w:tab/>
      </w:r>
      <w:r w:rsidRPr="000816C8">
        <w:rPr>
          <w:szCs w:val="24"/>
        </w:rPr>
        <w:t>a bright-line spectrum</w:t>
      </w:r>
    </w:p>
    <w:p w:rsidR="00675EC4" w:rsidRDefault="00675EC4" w:rsidP="00675EC4">
      <w:pPr>
        <w:spacing w:line="360" w:lineRule="auto"/>
        <w:ind w:left="720"/>
      </w:pPr>
      <w:r>
        <w:t>C.</w:t>
      </w:r>
      <w:r>
        <w:tab/>
      </w:r>
      <w:r w:rsidRPr="000816C8">
        <w:rPr>
          <w:szCs w:val="24"/>
        </w:rPr>
        <w:t>a continuous spectrum</w:t>
      </w:r>
    </w:p>
    <w:p w:rsidR="00675EC4" w:rsidRDefault="00675EC4" w:rsidP="00675EC4">
      <w:pPr>
        <w:spacing w:line="360" w:lineRule="auto"/>
        <w:ind w:left="720"/>
      </w:pPr>
      <w:r>
        <w:t>D.</w:t>
      </w:r>
      <w:r>
        <w:tab/>
      </w:r>
      <w:r w:rsidRPr="000816C8">
        <w:rPr>
          <w:szCs w:val="24"/>
        </w:rPr>
        <w:t>an absorption spectrum</w:t>
      </w:r>
    </w:p>
    <w:p w:rsidR="00675EC4" w:rsidRDefault="00675EC4" w:rsidP="00675EC4"/>
    <w:p w:rsidR="00675EC4" w:rsidRDefault="00675EC4" w:rsidP="00675EC4"/>
    <w:p w:rsidR="00675EC4" w:rsidRDefault="00675EC4" w:rsidP="00675EC4">
      <w:pPr>
        <w:pStyle w:val="BodyText"/>
      </w:pPr>
      <w:r w:rsidRPr="00053A29">
        <w:rPr>
          <w:color w:val="000000"/>
          <w:szCs w:val="24"/>
          <w:lang w:val="en-US" w:eastAsia="en-US"/>
        </w:rPr>
        <w:t>A photocathode that has a threshold frequency of 5.6 × 10</w:t>
      </w:r>
      <w:r w:rsidRPr="00AD4135">
        <w:rPr>
          <w:color w:val="000000"/>
          <w:szCs w:val="24"/>
          <w:vertAlign w:val="superscript"/>
          <w:lang w:val="en-US" w:eastAsia="en-US"/>
        </w:rPr>
        <w:t>14</w:t>
      </w:r>
      <w:r w:rsidRPr="00053A29">
        <w:rPr>
          <w:color w:val="000000"/>
          <w:sz w:val="18"/>
          <w:szCs w:val="18"/>
          <w:lang w:val="en-US" w:eastAsia="en-US"/>
        </w:rPr>
        <w:t xml:space="preserve"> </w:t>
      </w:r>
      <w:r w:rsidRPr="00053A29">
        <w:rPr>
          <w:color w:val="000000"/>
          <w:szCs w:val="24"/>
          <w:lang w:val="en-US" w:eastAsia="en-US"/>
        </w:rPr>
        <w:t>Hz is illuminated with light</w:t>
      </w:r>
      <w:r>
        <w:rPr>
          <w:color w:val="000000"/>
          <w:szCs w:val="24"/>
          <w:lang w:val="en-US" w:eastAsia="en-US"/>
        </w:rPr>
        <w:t xml:space="preserve"> </w:t>
      </w:r>
      <w:r w:rsidRPr="00053A29">
        <w:rPr>
          <w:color w:val="000000"/>
          <w:szCs w:val="24"/>
          <w:lang w:val="en-US" w:eastAsia="en-US"/>
        </w:rPr>
        <w:t>that has a frequency of 8.2 × 10</w:t>
      </w:r>
      <w:r w:rsidRPr="00AD4135">
        <w:rPr>
          <w:color w:val="000000"/>
          <w:szCs w:val="24"/>
          <w:vertAlign w:val="superscript"/>
          <w:lang w:val="en-US" w:eastAsia="en-US"/>
        </w:rPr>
        <w:t>14</w:t>
      </w:r>
      <w:r w:rsidRPr="00053A29">
        <w:rPr>
          <w:color w:val="000000"/>
          <w:sz w:val="18"/>
          <w:szCs w:val="18"/>
          <w:lang w:val="en-US" w:eastAsia="en-US"/>
        </w:rPr>
        <w:t xml:space="preserve"> </w:t>
      </w:r>
      <w:r w:rsidRPr="00053A29">
        <w:rPr>
          <w:color w:val="000000"/>
          <w:szCs w:val="24"/>
          <w:lang w:val="en-US" w:eastAsia="en-US"/>
        </w:rPr>
        <w:t>Hz. The maximum kinetic energy of the ejected</w:t>
      </w:r>
      <w:r>
        <w:rPr>
          <w:color w:val="000000"/>
          <w:szCs w:val="24"/>
          <w:lang w:val="en-US" w:eastAsia="en-US"/>
        </w:rPr>
        <w:t xml:space="preserve"> </w:t>
      </w:r>
      <w:r w:rsidRPr="00053A29">
        <w:rPr>
          <w:color w:val="000000"/>
          <w:szCs w:val="24"/>
          <w:lang w:val="en-US" w:eastAsia="en-US"/>
        </w:rPr>
        <w:t>photoelectrons is</w:t>
      </w:r>
    </w:p>
    <w:p w:rsidR="00675EC4" w:rsidRDefault="00675EC4" w:rsidP="00675EC4">
      <w:pPr>
        <w:spacing w:line="360" w:lineRule="auto"/>
        <w:ind w:left="1296" w:hanging="576"/>
      </w:pPr>
      <w:r>
        <w:t>A.</w:t>
      </w:r>
      <w:r>
        <w:tab/>
      </w:r>
      <w:r w:rsidRPr="00053A29">
        <w:rPr>
          <w:color w:val="000000"/>
          <w:szCs w:val="24"/>
          <w:lang w:val="en-US" w:eastAsia="en-US"/>
        </w:rPr>
        <w:t>1.7</w:t>
      </w:r>
      <w:r>
        <w:rPr>
          <w:color w:val="000000"/>
          <w:szCs w:val="24"/>
          <w:lang w:val="en-US" w:eastAsia="en-US"/>
        </w:rPr>
        <w:t xml:space="preserve"> × </w:t>
      </w:r>
      <w:r w:rsidRPr="00053A29">
        <w:rPr>
          <w:color w:val="000000"/>
          <w:szCs w:val="24"/>
          <w:lang w:val="en-US" w:eastAsia="en-US"/>
        </w:rPr>
        <w:t>10</w:t>
      </w:r>
      <w:r w:rsidRPr="00AD4135">
        <w:rPr>
          <w:color w:val="000000"/>
          <w:szCs w:val="24"/>
          <w:vertAlign w:val="superscript"/>
          <w:lang w:val="en-US" w:eastAsia="en-US"/>
        </w:rPr>
        <w:t>–19</w:t>
      </w:r>
      <w:r w:rsidRPr="00053A29">
        <w:rPr>
          <w:color w:val="000000"/>
          <w:sz w:val="18"/>
          <w:szCs w:val="18"/>
          <w:lang w:val="en-US" w:eastAsia="en-US"/>
        </w:rPr>
        <w:t xml:space="preserve"> </w:t>
      </w:r>
      <w:r w:rsidRPr="00053A29">
        <w:rPr>
          <w:color w:val="000000"/>
          <w:szCs w:val="24"/>
          <w:lang w:val="en-US" w:eastAsia="en-US"/>
        </w:rPr>
        <w:t>J</w:t>
      </w:r>
    </w:p>
    <w:p w:rsidR="00675EC4" w:rsidRDefault="00675EC4" w:rsidP="00675EC4">
      <w:pPr>
        <w:spacing w:line="360" w:lineRule="auto"/>
        <w:ind w:left="1296" w:hanging="576"/>
      </w:pPr>
      <w:r>
        <w:t>B.</w:t>
      </w:r>
      <w:r>
        <w:tab/>
      </w:r>
      <w:r w:rsidRPr="00053A29">
        <w:rPr>
          <w:color w:val="000000"/>
          <w:szCs w:val="24"/>
          <w:lang w:val="en-US" w:eastAsia="en-US"/>
        </w:rPr>
        <w:t>3.7</w:t>
      </w:r>
      <w:r>
        <w:rPr>
          <w:color w:val="000000"/>
          <w:szCs w:val="24"/>
          <w:lang w:val="en-US" w:eastAsia="en-US"/>
        </w:rPr>
        <w:t xml:space="preserve"> × </w:t>
      </w:r>
      <w:r w:rsidRPr="00053A29">
        <w:rPr>
          <w:color w:val="000000"/>
          <w:szCs w:val="24"/>
          <w:lang w:val="en-US" w:eastAsia="en-US"/>
        </w:rPr>
        <w:t>10</w:t>
      </w:r>
      <w:r w:rsidRPr="00AD4135">
        <w:rPr>
          <w:color w:val="000000"/>
          <w:szCs w:val="24"/>
          <w:vertAlign w:val="superscript"/>
          <w:lang w:val="en-US" w:eastAsia="en-US"/>
        </w:rPr>
        <w:t>–19</w:t>
      </w:r>
      <w:r w:rsidRPr="00053A29">
        <w:rPr>
          <w:color w:val="000000"/>
          <w:sz w:val="18"/>
          <w:szCs w:val="18"/>
          <w:lang w:val="en-US" w:eastAsia="en-US"/>
        </w:rPr>
        <w:t xml:space="preserve"> </w:t>
      </w:r>
      <w:r w:rsidRPr="00053A29">
        <w:rPr>
          <w:color w:val="000000"/>
          <w:szCs w:val="24"/>
          <w:lang w:val="en-US" w:eastAsia="en-US"/>
        </w:rPr>
        <w:t>J</w:t>
      </w:r>
    </w:p>
    <w:p w:rsidR="00675EC4" w:rsidRDefault="00675EC4" w:rsidP="00675EC4">
      <w:pPr>
        <w:spacing w:line="360" w:lineRule="auto"/>
        <w:ind w:left="1296" w:hanging="576"/>
      </w:pPr>
      <w:r>
        <w:t>C.</w:t>
      </w:r>
      <w:r>
        <w:tab/>
      </w:r>
      <w:r w:rsidRPr="00053A29">
        <w:rPr>
          <w:color w:val="000000"/>
          <w:szCs w:val="24"/>
          <w:lang w:val="en-US" w:eastAsia="en-US"/>
        </w:rPr>
        <w:t>5.4</w:t>
      </w:r>
      <w:r>
        <w:rPr>
          <w:color w:val="000000"/>
          <w:szCs w:val="24"/>
          <w:lang w:val="en-US" w:eastAsia="en-US"/>
        </w:rPr>
        <w:t xml:space="preserve"> × </w:t>
      </w:r>
      <w:r w:rsidRPr="00053A29">
        <w:rPr>
          <w:color w:val="000000"/>
          <w:szCs w:val="24"/>
          <w:lang w:val="en-US" w:eastAsia="en-US"/>
        </w:rPr>
        <w:t>10</w:t>
      </w:r>
      <w:r w:rsidRPr="00AD4135">
        <w:rPr>
          <w:color w:val="000000"/>
          <w:szCs w:val="24"/>
          <w:vertAlign w:val="superscript"/>
          <w:lang w:val="en-US" w:eastAsia="en-US"/>
        </w:rPr>
        <w:t>–19</w:t>
      </w:r>
      <w:r w:rsidRPr="00053A29">
        <w:rPr>
          <w:color w:val="000000"/>
          <w:sz w:val="18"/>
          <w:szCs w:val="18"/>
          <w:lang w:val="en-US" w:eastAsia="en-US"/>
        </w:rPr>
        <w:t xml:space="preserve"> </w:t>
      </w:r>
      <w:r w:rsidRPr="00053A29">
        <w:rPr>
          <w:color w:val="000000"/>
          <w:szCs w:val="24"/>
          <w:lang w:val="en-US" w:eastAsia="en-US"/>
        </w:rPr>
        <w:t>J</w:t>
      </w:r>
    </w:p>
    <w:p w:rsidR="00675EC4" w:rsidRDefault="00675EC4" w:rsidP="00675EC4">
      <w:pPr>
        <w:spacing w:line="360" w:lineRule="auto"/>
        <w:ind w:left="1296" w:hanging="576"/>
      </w:pPr>
      <w:r>
        <w:t>D.</w:t>
      </w:r>
      <w:r>
        <w:tab/>
      </w:r>
      <w:r w:rsidRPr="00B1120E">
        <w:rPr>
          <w:color w:val="000000"/>
          <w:szCs w:val="24"/>
          <w:lang w:val="en-US" w:eastAsia="en-US"/>
        </w:rPr>
        <w:t>9.1</w:t>
      </w:r>
      <w:r>
        <w:rPr>
          <w:color w:val="000000"/>
          <w:szCs w:val="24"/>
          <w:lang w:val="en-US" w:eastAsia="en-US"/>
        </w:rPr>
        <w:t xml:space="preserve"> × </w:t>
      </w:r>
      <w:r w:rsidRPr="00B1120E">
        <w:rPr>
          <w:color w:val="000000"/>
          <w:szCs w:val="24"/>
          <w:lang w:val="en-US" w:eastAsia="en-US"/>
        </w:rPr>
        <w:t>10</w:t>
      </w:r>
      <w:r w:rsidRPr="00AD4135">
        <w:rPr>
          <w:color w:val="000000"/>
          <w:szCs w:val="24"/>
          <w:vertAlign w:val="superscript"/>
          <w:lang w:val="en-US" w:eastAsia="en-US"/>
        </w:rPr>
        <w:t>–19</w:t>
      </w:r>
      <w:r w:rsidRPr="00053A29">
        <w:rPr>
          <w:color w:val="000000"/>
          <w:sz w:val="18"/>
          <w:szCs w:val="18"/>
          <w:lang w:val="en-US" w:eastAsia="en-US"/>
        </w:rPr>
        <w:t xml:space="preserve"> </w:t>
      </w:r>
      <w:r w:rsidRPr="00B1120E">
        <w:rPr>
          <w:color w:val="000000"/>
          <w:szCs w:val="24"/>
          <w:lang w:val="en-US" w:eastAsia="en-US"/>
        </w:rPr>
        <w:t>J</w:t>
      </w:r>
    </w:p>
    <w:p w:rsidR="00675EC4" w:rsidRDefault="00675EC4" w:rsidP="00675EC4"/>
    <w:p w:rsidR="00675EC4" w:rsidRDefault="00675EC4" w:rsidP="00675EC4"/>
    <w:p w:rsidR="00675EC4" w:rsidRDefault="00675EC4" w:rsidP="00675EC4">
      <w:pPr>
        <w:pStyle w:val="BodyText"/>
      </w:pPr>
      <w:r w:rsidRPr="00053A29">
        <w:rPr>
          <w:szCs w:val="24"/>
          <w:lang w:val="en-US" w:eastAsia="en-US"/>
        </w:rPr>
        <w:t>One immediate result of the discovery of cathode ray particles was that the theory of the</w:t>
      </w:r>
      <w:r>
        <w:rPr>
          <w:szCs w:val="24"/>
          <w:lang w:val="en-US" w:eastAsia="en-US"/>
        </w:rPr>
        <w:t xml:space="preserve"> </w:t>
      </w:r>
      <w:r w:rsidRPr="00053A29">
        <w:rPr>
          <w:szCs w:val="24"/>
          <w:lang w:val="en-US" w:eastAsia="en-US"/>
        </w:rPr>
        <w:t>atom was revised to a theory that hypothesized that</w:t>
      </w:r>
    </w:p>
    <w:p w:rsidR="00675EC4" w:rsidRDefault="00675EC4" w:rsidP="00675EC4">
      <w:pPr>
        <w:spacing w:line="360" w:lineRule="auto"/>
        <w:ind w:left="1296" w:hanging="576"/>
      </w:pPr>
      <w:r>
        <w:t>A.</w:t>
      </w:r>
      <w:r>
        <w:tab/>
      </w:r>
      <w:r w:rsidRPr="00053A29">
        <w:rPr>
          <w:szCs w:val="24"/>
          <w:lang w:val="en-US" w:eastAsia="en-US"/>
        </w:rPr>
        <w:t>an atom is an indivisible sphere</w:t>
      </w:r>
    </w:p>
    <w:p w:rsidR="00675EC4" w:rsidRDefault="00675EC4" w:rsidP="00675EC4">
      <w:pPr>
        <w:spacing w:line="360" w:lineRule="auto"/>
        <w:ind w:left="1296" w:hanging="576"/>
      </w:pPr>
      <w:r>
        <w:t>B.</w:t>
      </w:r>
      <w:r>
        <w:tab/>
      </w:r>
      <w:r w:rsidRPr="00053A29">
        <w:rPr>
          <w:szCs w:val="24"/>
          <w:lang w:val="en-US" w:eastAsia="en-US"/>
        </w:rPr>
        <w:t>electrons exist in probability clouds</w:t>
      </w:r>
    </w:p>
    <w:p w:rsidR="00675EC4" w:rsidRDefault="00675EC4" w:rsidP="00675EC4">
      <w:pPr>
        <w:spacing w:line="360" w:lineRule="auto"/>
        <w:ind w:left="1296" w:hanging="576"/>
      </w:pPr>
      <w:r>
        <w:t>C.</w:t>
      </w:r>
      <w:r>
        <w:tab/>
      </w:r>
      <w:r w:rsidRPr="00053A29">
        <w:rPr>
          <w:szCs w:val="24"/>
          <w:lang w:val="en-US" w:eastAsia="en-US"/>
        </w:rPr>
        <w:t>an atom is mostly made up of empty space</w:t>
      </w:r>
    </w:p>
    <w:p w:rsidR="00675EC4" w:rsidRDefault="00675EC4" w:rsidP="00675EC4">
      <w:pPr>
        <w:spacing w:line="360" w:lineRule="auto"/>
        <w:ind w:left="1296" w:hanging="576"/>
      </w:pPr>
      <w:r>
        <w:t>D.</w:t>
      </w:r>
      <w:r>
        <w:tab/>
      </w:r>
      <w:r w:rsidRPr="00053A29">
        <w:rPr>
          <w:szCs w:val="24"/>
          <w:lang w:val="en-US" w:eastAsia="en-US"/>
        </w:rPr>
        <w:t>an atom contains negatively charged particles</w:t>
      </w:r>
    </w:p>
    <w:p w:rsidR="00675EC4" w:rsidRDefault="00675EC4" w:rsidP="00675EC4"/>
    <w:p w:rsidR="00675EC4" w:rsidRDefault="00675EC4" w:rsidP="00675EC4"/>
    <w:p w:rsidR="00675EC4" w:rsidRDefault="00675EC4" w:rsidP="00675EC4">
      <w:pPr>
        <w:pStyle w:val="BodyText"/>
      </w:pPr>
      <w:r w:rsidRPr="00B1120E">
        <w:rPr>
          <w:i/>
          <w:iCs/>
          <w:szCs w:val="24"/>
          <w:lang w:val="en-US" w:eastAsia="en-US"/>
        </w:rPr>
        <w:t xml:space="preserve">The analysis of the observations from the </w:t>
      </w:r>
      <w:smartTag w:uri="urn:schemas-microsoft-com:office:smarttags" w:element="place">
        <w:r w:rsidRPr="00B1120E">
          <w:rPr>
            <w:i/>
            <w:iCs/>
            <w:szCs w:val="24"/>
            <w:lang w:val="en-US" w:eastAsia="en-US"/>
          </w:rPr>
          <w:t>Rutherford</w:t>
        </w:r>
      </w:smartTag>
      <w:r w:rsidRPr="00B1120E">
        <w:rPr>
          <w:i/>
          <w:iCs/>
          <w:szCs w:val="24"/>
          <w:lang w:val="en-US" w:eastAsia="en-US"/>
        </w:rPr>
        <w:t xml:space="preserve"> alpha particle scattering experiment</w:t>
      </w:r>
      <w:r>
        <w:rPr>
          <w:i/>
          <w:iCs/>
          <w:szCs w:val="24"/>
          <w:lang w:val="en-US" w:eastAsia="en-US"/>
        </w:rPr>
        <w:t xml:space="preserve"> </w:t>
      </w:r>
      <w:r w:rsidRPr="00B1120E">
        <w:rPr>
          <w:i/>
          <w:iCs/>
          <w:szCs w:val="24"/>
          <w:lang w:val="en-US" w:eastAsia="en-US"/>
        </w:rPr>
        <w:t>lead to a model of the atom in which the</w:t>
      </w:r>
      <w:r>
        <w:rPr>
          <w:i/>
          <w:iCs/>
          <w:szCs w:val="24"/>
          <w:lang w:val="en-US" w:eastAsia="en-US"/>
        </w:rPr>
        <w:t>__</w:t>
      </w:r>
      <w:r w:rsidRPr="00B1120E">
        <w:rPr>
          <w:i/>
          <w:iCs/>
          <w:szCs w:val="24"/>
          <w:lang w:val="en-US" w:eastAsia="en-US"/>
        </w:rPr>
        <w:t xml:space="preserve"> </w:t>
      </w:r>
      <w:proofErr w:type="spellStart"/>
      <w:r w:rsidRPr="00B1120E">
        <w:rPr>
          <w:b/>
          <w:bCs/>
          <w:i/>
          <w:iCs/>
          <w:szCs w:val="24"/>
          <w:lang w:val="en-US" w:eastAsia="en-US"/>
        </w:rPr>
        <w:t>i</w:t>
      </w:r>
      <w:proofErr w:type="spellEnd"/>
      <w:r>
        <w:rPr>
          <w:b/>
          <w:bCs/>
          <w:i/>
          <w:iCs/>
          <w:szCs w:val="24"/>
          <w:lang w:val="en-US" w:eastAsia="en-US"/>
        </w:rPr>
        <w:t>__</w:t>
      </w:r>
      <w:r w:rsidRPr="00B1120E">
        <w:rPr>
          <w:b/>
          <w:bCs/>
          <w:i/>
          <w:iCs/>
          <w:szCs w:val="24"/>
          <w:lang w:val="en-US" w:eastAsia="en-US"/>
        </w:rPr>
        <w:t xml:space="preserve"> </w:t>
      </w:r>
      <w:r w:rsidRPr="00B1120E">
        <w:rPr>
          <w:i/>
          <w:iCs/>
          <w:szCs w:val="24"/>
          <w:lang w:val="en-US" w:eastAsia="en-US"/>
        </w:rPr>
        <w:t>is on the order of 10</w:t>
      </w:r>
      <w:r w:rsidRPr="00AD4135">
        <w:rPr>
          <w:i/>
          <w:iCs/>
          <w:szCs w:val="24"/>
          <w:vertAlign w:val="superscript"/>
          <w:lang w:val="en-US" w:eastAsia="en-US"/>
        </w:rPr>
        <w:t>–10</w:t>
      </w:r>
      <w:r w:rsidRPr="00B1120E">
        <w:rPr>
          <w:i/>
          <w:iCs/>
          <w:sz w:val="18"/>
          <w:szCs w:val="18"/>
          <w:lang w:val="en-US" w:eastAsia="en-US"/>
        </w:rPr>
        <w:t xml:space="preserve"> </w:t>
      </w:r>
      <w:r w:rsidRPr="00B1120E">
        <w:rPr>
          <w:i/>
          <w:iCs/>
          <w:szCs w:val="24"/>
          <w:lang w:val="en-US" w:eastAsia="en-US"/>
        </w:rPr>
        <w:t>m in diameter,</w:t>
      </w:r>
      <w:r>
        <w:rPr>
          <w:i/>
          <w:iCs/>
          <w:szCs w:val="24"/>
          <w:lang w:val="en-US" w:eastAsia="en-US"/>
        </w:rPr>
        <w:t xml:space="preserve"> </w:t>
      </w:r>
      <w:r w:rsidRPr="00B1120E">
        <w:rPr>
          <w:i/>
          <w:iCs/>
          <w:szCs w:val="24"/>
          <w:lang w:val="en-US" w:eastAsia="en-US"/>
        </w:rPr>
        <w:t xml:space="preserve">the </w:t>
      </w:r>
      <w:r>
        <w:rPr>
          <w:i/>
          <w:iCs/>
          <w:szCs w:val="24"/>
          <w:lang w:val="en-US" w:eastAsia="en-US"/>
        </w:rPr>
        <w:t>__</w:t>
      </w:r>
      <w:r w:rsidRPr="00B1120E">
        <w:rPr>
          <w:b/>
          <w:bCs/>
          <w:i/>
          <w:iCs/>
          <w:szCs w:val="24"/>
          <w:lang w:val="en-US" w:eastAsia="en-US"/>
        </w:rPr>
        <w:t>ii</w:t>
      </w:r>
      <w:r>
        <w:rPr>
          <w:b/>
          <w:bCs/>
          <w:i/>
          <w:iCs/>
          <w:szCs w:val="24"/>
          <w:lang w:val="en-US" w:eastAsia="en-US"/>
        </w:rPr>
        <w:t>__</w:t>
      </w:r>
      <w:r w:rsidRPr="00B1120E">
        <w:rPr>
          <w:b/>
          <w:bCs/>
          <w:i/>
          <w:iCs/>
          <w:szCs w:val="24"/>
          <w:lang w:val="en-US" w:eastAsia="en-US"/>
        </w:rPr>
        <w:t xml:space="preserve"> </w:t>
      </w:r>
      <w:r w:rsidRPr="00B1120E">
        <w:rPr>
          <w:i/>
          <w:iCs/>
          <w:szCs w:val="24"/>
          <w:lang w:val="en-US" w:eastAsia="en-US"/>
        </w:rPr>
        <w:t>is on the order of 1</w:t>
      </w:r>
      <w:r>
        <w:rPr>
          <w:i/>
          <w:iCs/>
          <w:szCs w:val="24"/>
          <w:lang w:val="en-US" w:eastAsia="en-US"/>
        </w:rPr>
        <w:t>0</w:t>
      </w:r>
      <w:r w:rsidRPr="00AD4135">
        <w:rPr>
          <w:i/>
          <w:iCs/>
          <w:szCs w:val="24"/>
          <w:vertAlign w:val="superscript"/>
          <w:lang w:val="en-US" w:eastAsia="en-US"/>
        </w:rPr>
        <w:t>–15</w:t>
      </w:r>
      <w:r w:rsidRPr="00B1120E">
        <w:rPr>
          <w:i/>
          <w:iCs/>
          <w:sz w:val="18"/>
          <w:szCs w:val="18"/>
          <w:lang w:val="en-US" w:eastAsia="en-US"/>
        </w:rPr>
        <w:t xml:space="preserve"> </w:t>
      </w:r>
      <w:r w:rsidRPr="00B1120E">
        <w:rPr>
          <w:i/>
          <w:iCs/>
          <w:szCs w:val="24"/>
          <w:lang w:val="en-US" w:eastAsia="en-US"/>
        </w:rPr>
        <w:t xml:space="preserve">m in diameter, and the majority of the </w:t>
      </w:r>
      <w:r>
        <w:rPr>
          <w:i/>
          <w:iCs/>
          <w:szCs w:val="24"/>
          <w:lang w:val="en-US" w:eastAsia="en-US"/>
        </w:rPr>
        <w:t>__</w:t>
      </w:r>
      <w:r w:rsidRPr="00B1120E">
        <w:rPr>
          <w:b/>
          <w:bCs/>
          <w:i/>
          <w:iCs/>
          <w:szCs w:val="24"/>
          <w:lang w:val="en-US" w:eastAsia="en-US"/>
        </w:rPr>
        <w:t>iii</w:t>
      </w:r>
      <w:r>
        <w:rPr>
          <w:b/>
          <w:bCs/>
          <w:i/>
          <w:iCs/>
          <w:szCs w:val="24"/>
          <w:lang w:val="en-US" w:eastAsia="en-US"/>
        </w:rPr>
        <w:t>__</w:t>
      </w:r>
      <w:r w:rsidRPr="00B1120E">
        <w:rPr>
          <w:b/>
          <w:bCs/>
          <w:i/>
          <w:iCs/>
          <w:szCs w:val="24"/>
          <w:lang w:val="en-US" w:eastAsia="en-US"/>
        </w:rPr>
        <w:t xml:space="preserve"> </w:t>
      </w:r>
      <w:r w:rsidRPr="00B1120E">
        <w:rPr>
          <w:i/>
          <w:iCs/>
          <w:szCs w:val="24"/>
          <w:lang w:val="en-US" w:eastAsia="en-US"/>
        </w:rPr>
        <w:t>of</w:t>
      </w:r>
      <w:r>
        <w:rPr>
          <w:i/>
          <w:iCs/>
          <w:szCs w:val="24"/>
          <w:lang w:val="en-US" w:eastAsia="en-US"/>
        </w:rPr>
        <w:t xml:space="preserve"> </w:t>
      </w:r>
      <w:r w:rsidRPr="00B1120E">
        <w:rPr>
          <w:i/>
          <w:iCs/>
          <w:szCs w:val="24"/>
          <w:lang w:val="en-US" w:eastAsia="en-US"/>
        </w:rPr>
        <w:t>the atom is in the nucleus.</w:t>
      </w:r>
    </w:p>
    <w:p w:rsidR="00675EC4" w:rsidRPr="008C3C66" w:rsidRDefault="00675EC4" w:rsidP="00675EC4">
      <w:pPr>
        <w:autoSpaceDE w:val="0"/>
        <w:autoSpaceDN w:val="0"/>
        <w:adjustRightInd w:val="0"/>
        <w:ind w:firstLine="720"/>
        <w:rPr>
          <w:color w:val="000000"/>
          <w:szCs w:val="24"/>
          <w:lang w:val="en-US" w:eastAsia="en-US"/>
        </w:rPr>
      </w:pPr>
      <w:r w:rsidRPr="008C3C66">
        <w:rPr>
          <w:color w:val="000000"/>
          <w:szCs w:val="24"/>
          <w:lang w:val="en-US" w:eastAsia="en-US"/>
        </w:rPr>
        <w:t>The statements above are completed by the information in row</w:t>
      </w:r>
    </w:p>
    <w:p w:rsidR="00675EC4" w:rsidRDefault="00675EC4" w:rsidP="00675EC4">
      <w:pPr>
        <w:spacing w:line="360" w:lineRule="auto"/>
        <w:ind w:left="1296" w:hanging="576"/>
      </w:pPr>
    </w:p>
    <w:tbl>
      <w:tblPr>
        <w:tblStyle w:val="TableGrid"/>
        <w:tblW w:w="0" w:type="auto"/>
        <w:tblInd w:w="828" w:type="dxa"/>
        <w:tblLook w:val="01E0" w:firstRow="1" w:lastRow="1" w:firstColumn="1" w:lastColumn="1" w:noHBand="0" w:noVBand="0"/>
      </w:tblPr>
      <w:tblGrid>
        <w:gridCol w:w="720"/>
        <w:gridCol w:w="2160"/>
        <w:gridCol w:w="2160"/>
        <w:gridCol w:w="2160"/>
      </w:tblGrid>
      <w:tr w:rsidR="00675EC4">
        <w:tc>
          <w:tcPr>
            <w:tcW w:w="720" w:type="dxa"/>
          </w:tcPr>
          <w:p w:rsidR="00675EC4" w:rsidRPr="00842879" w:rsidRDefault="00675EC4" w:rsidP="00940D88">
            <w:pPr>
              <w:rPr>
                <w:b/>
              </w:rPr>
            </w:pPr>
            <w:r w:rsidRPr="00842879">
              <w:rPr>
                <w:b/>
              </w:rPr>
              <w:t>Row</w:t>
            </w:r>
          </w:p>
        </w:tc>
        <w:tc>
          <w:tcPr>
            <w:tcW w:w="2160" w:type="dxa"/>
          </w:tcPr>
          <w:p w:rsidR="00675EC4" w:rsidRPr="00842879" w:rsidRDefault="00675EC4" w:rsidP="00940D88">
            <w:pPr>
              <w:jc w:val="center"/>
              <w:rPr>
                <w:b/>
                <w:i/>
              </w:rPr>
            </w:pPr>
            <w:proofErr w:type="spellStart"/>
            <w:r w:rsidRPr="00842879">
              <w:rPr>
                <w:b/>
                <w:i/>
              </w:rPr>
              <w:t>i</w:t>
            </w:r>
            <w:proofErr w:type="spellEnd"/>
          </w:p>
        </w:tc>
        <w:tc>
          <w:tcPr>
            <w:tcW w:w="2160" w:type="dxa"/>
          </w:tcPr>
          <w:p w:rsidR="00675EC4" w:rsidRPr="00842879" w:rsidRDefault="00675EC4" w:rsidP="00940D88">
            <w:pPr>
              <w:jc w:val="center"/>
              <w:rPr>
                <w:b/>
              </w:rPr>
            </w:pPr>
            <w:r w:rsidRPr="00842879">
              <w:rPr>
                <w:b/>
                <w:bCs/>
                <w:i/>
                <w:iCs/>
                <w:color w:val="000000"/>
                <w:szCs w:val="24"/>
                <w:lang w:val="en-US" w:eastAsia="en-US"/>
              </w:rPr>
              <w:t>ii</w:t>
            </w:r>
          </w:p>
        </w:tc>
        <w:tc>
          <w:tcPr>
            <w:tcW w:w="2160" w:type="dxa"/>
          </w:tcPr>
          <w:p w:rsidR="00675EC4" w:rsidRPr="00842879" w:rsidRDefault="00675EC4" w:rsidP="00940D88">
            <w:pPr>
              <w:jc w:val="center"/>
              <w:rPr>
                <w:b/>
                <w:bCs/>
                <w:i/>
                <w:iCs/>
                <w:color w:val="000000"/>
                <w:szCs w:val="24"/>
                <w:lang w:val="en-US" w:eastAsia="en-US"/>
              </w:rPr>
            </w:pPr>
            <w:r w:rsidRPr="00842879">
              <w:rPr>
                <w:b/>
                <w:bCs/>
                <w:i/>
                <w:iCs/>
                <w:color w:val="000000"/>
                <w:szCs w:val="24"/>
                <w:lang w:val="en-US" w:eastAsia="en-US"/>
              </w:rPr>
              <w:t>iii</w:t>
            </w:r>
          </w:p>
        </w:tc>
      </w:tr>
      <w:tr w:rsidR="00675EC4">
        <w:tc>
          <w:tcPr>
            <w:tcW w:w="720" w:type="dxa"/>
          </w:tcPr>
          <w:p w:rsidR="00675EC4" w:rsidRDefault="00675EC4" w:rsidP="00940D88">
            <w:pPr>
              <w:jc w:val="center"/>
            </w:pPr>
            <w:r>
              <w:t>A.</w:t>
            </w:r>
          </w:p>
        </w:tc>
        <w:tc>
          <w:tcPr>
            <w:tcW w:w="2160" w:type="dxa"/>
          </w:tcPr>
          <w:p w:rsidR="00675EC4" w:rsidRDefault="00675EC4" w:rsidP="00940D88">
            <w:pPr>
              <w:jc w:val="center"/>
            </w:pPr>
            <w:r w:rsidRPr="00053A29">
              <w:rPr>
                <w:szCs w:val="24"/>
                <w:lang w:val="en-US" w:eastAsia="en-US"/>
              </w:rPr>
              <w:t>atom</w:t>
            </w:r>
          </w:p>
        </w:tc>
        <w:tc>
          <w:tcPr>
            <w:tcW w:w="2160" w:type="dxa"/>
          </w:tcPr>
          <w:p w:rsidR="00675EC4" w:rsidRDefault="00675EC4" w:rsidP="00940D88">
            <w:pPr>
              <w:jc w:val="center"/>
            </w:pPr>
            <w:r w:rsidRPr="00053A29">
              <w:rPr>
                <w:szCs w:val="24"/>
                <w:lang w:val="en-US" w:eastAsia="en-US"/>
              </w:rPr>
              <w:t>nucleus</w:t>
            </w:r>
          </w:p>
        </w:tc>
        <w:tc>
          <w:tcPr>
            <w:tcW w:w="2160" w:type="dxa"/>
          </w:tcPr>
          <w:p w:rsidR="00675EC4" w:rsidRPr="00053A29" w:rsidRDefault="00675EC4" w:rsidP="00940D88">
            <w:pPr>
              <w:jc w:val="center"/>
              <w:rPr>
                <w:color w:val="000000"/>
                <w:szCs w:val="24"/>
                <w:lang w:val="en-US" w:eastAsia="en-US"/>
              </w:rPr>
            </w:pPr>
            <w:r w:rsidRPr="00053A29">
              <w:rPr>
                <w:szCs w:val="24"/>
                <w:lang w:val="en-US" w:eastAsia="en-US"/>
              </w:rPr>
              <w:t>charge</w:t>
            </w:r>
          </w:p>
        </w:tc>
      </w:tr>
      <w:tr w:rsidR="00675EC4">
        <w:tc>
          <w:tcPr>
            <w:tcW w:w="720" w:type="dxa"/>
          </w:tcPr>
          <w:p w:rsidR="00675EC4" w:rsidRDefault="00675EC4" w:rsidP="00940D88">
            <w:pPr>
              <w:jc w:val="center"/>
            </w:pPr>
            <w:r>
              <w:t>B.</w:t>
            </w:r>
          </w:p>
        </w:tc>
        <w:tc>
          <w:tcPr>
            <w:tcW w:w="2160" w:type="dxa"/>
          </w:tcPr>
          <w:p w:rsidR="00675EC4" w:rsidRDefault="00675EC4" w:rsidP="00940D88">
            <w:pPr>
              <w:jc w:val="center"/>
            </w:pPr>
            <w:r w:rsidRPr="00053A29">
              <w:rPr>
                <w:szCs w:val="24"/>
                <w:lang w:val="en-US" w:eastAsia="en-US"/>
              </w:rPr>
              <w:t>nucleus</w:t>
            </w:r>
          </w:p>
        </w:tc>
        <w:tc>
          <w:tcPr>
            <w:tcW w:w="2160" w:type="dxa"/>
          </w:tcPr>
          <w:p w:rsidR="00675EC4" w:rsidRDefault="00675EC4" w:rsidP="00940D88">
            <w:pPr>
              <w:jc w:val="center"/>
            </w:pPr>
            <w:r w:rsidRPr="00053A29">
              <w:rPr>
                <w:szCs w:val="24"/>
                <w:lang w:val="en-US" w:eastAsia="en-US"/>
              </w:rPr>
              <w:t>atom</w:t>
            </w:r>
          </w:p>
        </w:tc>
        <w:tc>
          <w:tcPr>
            <w:tcW w:w="2160" w:type="dxa"/>
          </w:tcPr>
          <w:p w:rsidR="00675EC4" w:rsidRPr="00053A29" w:rsidRDefault="00675EC4" w:rsidP="00940D88">
            <w:pPr>
              <w:jc w:val="center"/>
              <w:rPr>
                <w:color w:val="000000"/>
                <w:szCs w:val="24"/>
                <w:lang w:val="en-US" w:eastAsia="en-US"/>
              </w:rPr>
            </w:pPr>
            <w:r w:rsidRPr="00053A29">
              <w:rPr>
                <w:szCs w:val="24"/>
                <w:lang w:val="en-US" w:eastAsia="en-US"/>
              </w:rPr>
              <w:t>charge</w:t>
            </w:r>
          </w:p>
        </w:tc>
      </w:tr>
      <w:tr w:rsidR="00675EC4">
        <w:tc>
          <w:tcPr>
            <w:tcW w:w="720" w:type="dxa"/>
          </w:tcPr>
          <w:p w:rsidR="00675EC4" w:rsidRDefault="00675EC4" w:rsidP="00940D88">
            <w:pPr>
              <w:jc w:val="center"/>
            </w:pPr>
            <w:r>
              <w:t>C.</w:t>
            </w:r>
          </w:p>
        </w:tc>
        <w:tc>
          <w:tcPr>
            <w:tcW w:w="2160" w:type="dxa"/>
          </w:tcPr>
          <w:p w:rsidR="00675EC4" w:rsidRDefault="00675EC4" w:rsidP="00940D88">
            <w:pPr>
              <w:jc w:val="center"/>
            </w:pPr>
            <w:r w:rsidRPr="00053A29">
              <w:rPr>
                <w:szCs w:val="24"/>
                <w:lang w:val="en-US" w:eastAsia="en-US"/>
              </w:rPr>
              <w:t>atom</w:t>
            </w:r>
          </w:p>
        </w:tc>
        <w:tc>
          <w:tcPr>
            <w:tcW w:w="2160" w:type="dxa"/>
          </w:tcPr>
          <w:p w:rsidR="00675EC4" w:rsidRDefault="00675EC4" w:rsidP="00940D88">
            <w:pPr>
              <w:jc w:val="center"/>
            </w:pPr>
            <w:r w:rsidRPr="00053A29">
              <w:rPr>
                <w:szCs w:val="24"/>
                <w:lang w:val="en-US" w:eastAsia="en-US"/>
              </w:rPr>
              <w:t>nucleus</w:t>
            </w:r>
          </w:p>
        </w:tc>
        <w:tc>
          <w:tcPr>
            <w:tcW w:w="2160" w:type="dxa"/>
          </w:tcPr>
          <w:p w:rsidR="00675EC4" w:rsidRPr="00053A29" w:rsidRDefault="00675EC4" w:rsidP="00940D88">
            <w:pPr>
              <w:jc w:val="center"/>
              <w:rPr>
                <w:color w:val="000000"/>
                <w:szCs w:val="24"/>
                <w:lang w:val="en-US" w:eastAsia="en-US"/>
              </w:rPr>
            </w:pPr>
            <w:r w:rsidRPr="00053A29">
              <w:rPr>
                <w:szCs w:val="24"/>
                <w:lang w:val="en-US" w:eastAsia="en-US"/>
              </w:rPr>
              <w:t>mass</w:t>
            </w:r>
          </w:p>
        </w:tc>
      </w:tr>
      <w:tr w:rsidR="00675EC4">
        <w:tc>
          <w:tcPr>
            <w:tcW w:w="720" w:type="dxa"/>
          </w:tcPr>
          <w:p w:rsidR="00675EC4" w:rsidRDefault="00675EC4" w:rsidP="00940D88">
            <w:pPr>
              <w:jc w:val="center"/>
            </w:pPr>
            <w:r>
              <w:t>D.</w:t>
            </w:r>
          </w:p>
        </w:tc>
        <w:tc>
          <w:tcPr>
            <w:tcW w:w="2160" w:type="dxa"/>
          </w:tcPr>
          <w:p w:rsidR="00675EC4" w:rsidRDefault="00675EC4" w:rsidP="00940D88">
            <w:pPr>
              <w:jc w:val="center"/>
            </w:pPr>
            <w:r w:rsidRPr="00053A29">
              <w:rPr>
                <w:szCs w:val="24"/>
                <w:lang w:val="en-US" w:eastAsia="en-US"/>
              </w:rPr>
              <w:t>nucleus</w:t>
            </w:r>
          </w:p>
        </w:tc>
        <w:tc>
          <w:tcPr>
            <w:tcW w:w="2160" w:type="dxa"/>
          </w:tcPr>
          <w:p w:rsidR="00675EC4" w:rsidRDefault="00675EC4" w:rsidP="00940D88">
            <w:pPr>
              <w:jc w:val="center"/>
            </w:pPr>
            <w:r w:rsidRPr="00B1120E">
              <w:rPr>
                <w:szCs w:val="24"/>
                <w:lang w:val="en-US" w:eastAsia="en-US"/>
              </w:rPr>
              <w:t>atom</w:t>
            </w:r>
          </w:p>
        </w:tc>
        <w:tc>
          <w:tcPr>
            <w:tcW w:w="2160" w:type="dxa"/>
          </w:tcPr>
          <w:p w:rsidR="00675EC4" w:rsidRPr="00053A29" w:rsidRDefault="00675EC4" w:rsidP="00940D88">
            <w:pPr>
              <w:jc w:val="center"/>
              <w:rPr>
                <w:color w:val="000000"/>
                <w:szCs w:val="24"/>
                <w:lang w:val="en-US" w:eastAsia="en-US"/>
              </w:rPr>
            </w:pPr>
            <w:r w:rsidRPr="00B1120E">
              <w:rPr>
                <w:szCs w:val="24"/>
                <w:lang w:val="en-US" w:eastAsia="en-US"/>
              </w:rPr>
              <w:t>mass</w:t>
            </w:r>
          </w:p>
        </w:tc>
      </w:tr>
    </w:tbl>
    <w:p w:rsidR="00675EC4" w:rsidRDefault="00675EC4" w:rsidP="00675EC4"/>
    <w:p w:rsidR="00675EC4" w:rsidRDefault="00675EC4" w:rsidP="00675EC4"/>
    <w:p w:rsidR="00675EC4" w:rsidRPr="000816C8" w:rsidRDefault="00675EC4" w:rsidP="00675EC4">
      <w:pPr>
        <w:jc w:val="center"/>
        <w:rPr>
          <w:szCs w:val="24"/>
        </w:rPr>
      </w:pPr>
      <w:bookmarkStart w:id="0" w:name="_GoBack"/>
      <w:bookmarkEnd w:id="0"/>
      <w:r w:rsidRPr="007B2110">
        <w:rPr>
          <w:i/>
          <w:szCs w:val="24"/>
        </w:rPr>
        <w:lastRenderedPageBreak/>
        <w:t>Use the following information to answer the next four questions</w:t>
      </w:r>
      <w:r w:rsidRPr="000816C8">
        <w:rPr>
          <w:szCs w:val="24"/>
        </w:rPr>
        <w:t>.</w:t>
      </w:r>
    </w:p>
    <w:p w:rsidR="00675EC4" w:rsidRDefault="00FE648D" w:rsidP="00675EC4">
      <w:pPr>
        <w:rPr>
          <w:szCs w:val="24"/>
        </w:rPr>
      </w:pPr>
      <w:r>
        <w:rPr>
          <w:noProof/>
          <w:szCs w:val="24"/>
        </w:rPr>
        <mc:AlternateContent>
          <mc:Choice Requires="wps">
            <w:drawing>
              <wp:anchor distT="0" distB="0" distL="114300" distR="114300" simplePos="0" relativeHeight="251667456" behindDoc="0" locked="0" layoutInCell="1" allowOverlap="1">
                <wp:simplePos x="0" y="0"/>
                <wp:positionH relativeFrom="column">
                  <wp:posOffset>280035</wp:posOffset>
                </wp:positionH>
                <wp:positionV relativeFrom="paragraph">
                  <wp:posOffset>101600</wp:posOffset>
                </wp:positionV>
                <wp:extent cx="5486400" cy="7770495"/>
                <wp:effectExtent l="0" t="0" r="0" b="0"/>
                <wp:wrapNone/>
                <wp:docPr id="3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77704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22.05pt;margin-top:8pt;width:6in;height:61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em8AIAADc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" filled="f"/>
            </w:pict>
          </mc:Fallback>
        </mc:AlternateContent>
      </w:r>
    </w:p>
    <w:p w:rsidR="00675EC4" w:rsidRPr="000816C8" w:rsidRDefault="00675EC4" w:rsidP="00675EC4">
      <w:pPr>
        <w:pStyle w:val="BlockText"/>
        <w:spacing w:after="120"/>
      </w:pPr>
      <w:r w:rsidRPr="000816C8">
        <w:t>Researchers have found that lightning consists of both downward and return (upward) strikes. A barely visible downward strike causes a path of gas molecules to become ionized. Although every lightning event is a unique occurrence, the following describes one possible chain of events.</w:t>
      </w:r>
    </w:p>
    <w:p w:rsidR="00675EC4" w:rsidRPr="000816C8" w:rsidRDefault="00675EC4" w:rsidP="00675EC4">
      <w:pPr>
        <w:pStyle w:val="BlockText"/>
        <w:spacing w:after="120"/>
        <w:ind w:right="1170"/>
      </w:pPr>
      <w:r w:rsidRPr="000816C8">
        <w:t xml:space="preserve">The bottom of a cloud is 1.2 </w:t>
      </w:r>
      <w:r>
        <w:t>× 1</w:t>
      </w:r>
      <w:r w:rsidRPr="000816C8">
        <w:t>0</w:t>
      </w:r>
      <w:r w:rsidRPr="007B2110">
        <w:rPr>
          <w:vertAlign w:val="superscript"/>
        </w:rPr>
        <w:t>3</w:t>
      </w:r>
      <w:r w:rsidRPr="000816C8">
        <w:t xml:space="preserve"> m above Earth's surface. An electrical potential difference of 4.0 </w:t>
      </w:r>
      <w:r>
        <w:t>× 1</w:t>
      </w:r>
      <w:r w:rsidRPr="000816C8">
        <w:t>0</w:t>
      </w:r>
      <w:r w:rsidRPr="007B2110">
        <w:rPr>
          <w:vertAlign w:val="superscript"/>
        </w:rPr>
        <w:t>7</w:t>
      </w:r>
      <w:r w:rsidRPr="000816C8">
        <w:t xml:space="preserve"> V exists between the bottom of the cloud and Earth. As a result of a downward strike, much of the negative charge on the bottom of the cloud is channelled off. A bright and very visible return strike carries electron currents of 3.0 </w:t>
      </w:r>
      <w:r>
        <w:t>× 1</w:t>
      </w:r>
      <w:r w:rsidRPr="000816C8">
        <w:t>0</w:t>
      </w:r>
      <w:r w:rsidRPr="007B2110">
        <w:rPr>
          <w:vertAlign w:val="superscript"/>
        </w:rPr>
        <w:t>5</w:t>
      </w:r>
      <w:r w:rsidRPr="000816C8">
        <w:t xml:space="preserve"> A for 2.5 </w:t>
      </w:r>
      <w:r>
        <w:t>× 1</w:t>
      </w:r>
      <w:r w:rsidRPr="000816C8">
        <w:t>0</w:t>
      </w:r>
      <w:r w:rsidRPr="007B2110">
        <w:rPr>
          <w:vertAlign w:val="superscript"/>
        </w:rPr>
        <w:t>-2</w:t>
      </w:r>
      <w:r>
        <w:t xml:space="preserve"> s</w:t>
      </w:r>
      <w:r w:rsidRPr="000816C8">
        <w:t xml:space="preserve"> from Earth to the top of the cloud. The top of the cloud, which is positively charged, is 1.6 </w:t>
      </w:r>
      <w:r>
        <w:t>× 1</w:t>
      </w:r>
      <w:r w:rsidRPr="000816C8">
        <w:t>0</w:t>
      </w:r>
      <w:r w:rsidRPr="007B2110">
        <w:rPr>
          <w:vertAlign w:val="superscript"/>
        </w:rPr>
        <w:t>4</w:t>
      </w:r>
      <w:r w:rsidRPr="000816C8">
        <w:t xml:space="preserve"> m above Earth's surface. The return strike is driven by an electrical potential difference of 1.0 </w:t>
      </w:r>
      <w:r>
        <w:t>× 1</w:t>
      </w:r>
      <w:r w:rsidRPr="000816C8">
        <w:t>0</w:t>
      </w:r>
      <w:r w:rsidRPr="007B2110">
        <w:rPr>
          <w:vertAlign w:val="superscript"/>
        </w:rPr>
        <w:t>8</w:t>
      </w:r>
      <w:r w:rsidRPr="000816C8">
        <w:t xml:space="preserve"> V between the top of the cloud and Earth.</w:t>
      </w:r>
    </w:p>
    <w:p w:rsidR="00675EC4" w:rsidRPr="000816C8" w:rsidRDefault="00675EC4" w:rsidP="00675EC4">
      <w:pPr>
        <w:pStyle w:val="BlockText"/>
        <w:spacing w:after="120"/>
      </w:pPr>
      <w:r w:rsidRPr="000816C8">
        <w:t>In the thin air above the cloud, a second electric field exists between the ionosphere and the top of the cloud. Some of the electrons continue to accelerate upward, beyond the top of the cloud. Collisions between these electrons and air molecules can produce phenomena called "sprites"</w:t>
      </w:r>
      <w:r>
        <w:t xml:space="preserve"> – </w:t>
      </w:r>
      <w:r w:rsidRPr="000816C8">
        <w:t xml:space="preserve">red flashes of light with a wavelength of 6.8 </w:t>
      </w:r>
      <w:r>
        <w:t>× 1</w:t>
      </w:r>
      <w:r w:rsidRPr="000816C8">
        <w:t>0</w:t>
      </w:r>
      <w:r w:rsidRPr="003B7B37">
        <w:rPr>
          <w:vertAlign w:val="superscript"/>
        </w:rPr>
        <w:t>-7</w:t>
      </w:r>
      <w:r w:rsidRPr="000816C8">
        <w:t xml:space="preserve"> m.</w:t>
      </w:r>
    </w:p>
    <w:p w:rsidR="00675EC4" w:rsidRPr="000816C8" w:rsidRDefault="00FE648D" w:rsidP="00675EC4">
      <w:pPr>
        <w:pStyle w:val="BlockText"/>
      </w:pPr>
      <w:r>
        <w:rPr>
          <w:noProof/>
        </w:rPr>
        <w:drawing>
          <wp:inline distT="0" distB="0" distL="0" distR="0">
            <wp:extent cx="4664075" cy="4217670"/>
            <wp:effectExtent l="0" t="0" r="3175" b="0"/>
            <wp:docPr id="20" name="Picture 20" descr="2003 2005 release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03 2005 release_Pic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4075" cy="4217670"/>
                    </a:xfrm>
                    <a:prstGeom prst="rect">
                      <a:avLst/>
                    </a:prstGeom>
                    <a:noFill/>
                    <a:ln>
                      <a:noFill/>
                    </a:ln>
                  </pic:spPr>
                </pic:pic>
              </a:graphicData>
            </a:graphic>
          </wp:inline>
        </w:drawing>
      </w:r>
      <w:r w:rsidR="00675EC4" w:rsidRPr="000816C8">
        <w:t xml:space="preserve"> </w:t>
      </w:r>
    </w:p>
    <w:p w:rsidR="00675EC4" w:rsidRDefault="00675EC4" w:rsidP="00675EC4">
      <w:pPr>
        <w:pStyle w:val="BodyText"/>
        <w:ind w:right="-90"/>
      </w:pPr>
      <w:r w:rsidRPr="000816C8">
        <w:lastRenderedPageBreak/>
        <w:t>If a person is out in the open in a thunderstorm, he might feel the hair on his arms and neck stand on end because they are acquiring charge as a result of the charge</w:t>
      </w:r>
      <w:r>
        <w:t xml:space="preserve"> </w:t>
      </w:r>
      <w:r w:rsidRPr="000816C8">
        <w:t>on the clouds above. Prior to a lightning strike, the hair acquires this charge through</w:t>
      </w:r>
      <w:r>
        <w:t xml:space="preserve"> </w:t>
      </w:r>
      <w:r w:rsidRPr="000816C8">
        <w:t xml:space="preserve">the process of </w:t>
      </w:r>
    </w:p>
    <w:p w:rsidR="00675EC4" w:rsidRDefault="00675EC4" w:rsidP="00675EC4">
      <w:pPr>
        <w:spacing w:line="360" w:lineRule="auto"/>
        <w:ind w:left="720"/>
      </w:pPr>
      <w:r>
        <w:t>A.</w:t>
      </w:r>
      <w:r>
        <w:tab/>
      </w:r>
      <w:r w:rsidRPr="000816C8">
        <w:rPr>
          <w:szCs w:val="24"/>
        </w:rPr>
        <w:t>friction</w:t>
      </w:r>
    </w:p>
    <w:p w:rsidR="00675EC4" w:rsidRDefault="00675EC4" w:rsidP="00675EC4">
      <w:pPr>
        <w:spacing w:line="360" w:lineRule="auto"/>
        <w:ind w:left="720"/>
      </w:pPr>
      <w:r>
        <w:t>B.</w:t>
      </w:r>
      <w:r>
        <w:tab/>
      </w:r>
      <w:r w:rsidRPr="000816C8">
        <w:rPr>
          <w:szCs w:val="24"/>
        </w:rPr>
        <w:t>radiation</w:t>
      </w:r>
    </w:p>
    <w:p w:rsidR="00675EC4" w:rsidRDefault="00675EC4" w:rsidP="00675EC4">
      <w:pPr>
        <w:spacing w:line="360" w:lineRule="auto"/>
        <w:ind w:left="720"/>
      </w:pPr>
      <w:r>
        <w:t>C.</w:t>
      </w:r>
      <w:r>
        <w:tab/>
      </w:r>
      <w:r w:rsidRPr="000816C8">
        <w:rPr>
          <w:szCs w:val="24"/>
        </w:rPr>
        <w:t>induction</w:t>
      </w:r>
    </w:p>
    <w:p w:rsidR="00675EC4" w:rsidRDefault="00675EC4" w:rsidP="00675EC4">
      <w:pPr>
        <w:spacing w:line="360" w:lineRule="auto"/>
        <w:ind w:left="720"/>
      </w:pPr>
      <w:r>
        <w:t>D.</w:t>
      </w:r>
      <w:r>
        <w:tab/>
      </w:r>
      <w:r w:rsidRPr="000816C8">
        <w:rPr>
          <w:szCs w:val="24"/>
        </w:rPr>
        <w:t>conduction</w:t>
      </w:r>
    </w:p>
    <w:p w:rsidR="00675EC4" w:rsidRDefault="00675EC4" w:rsidP="00675EC4"/>
    <w:p w:rsidR="00675EC4" w:rsidRDefault="00675EC4" w:rsidP="00675EC4"/>
    <w:p w:rsidR="00675EC4" w:rsidRDefault="00675EC4" w:rsidP="00675EC4">
      <w:pPr>
        <w:pStyle w:val="BodyText"/>
      </w:pPr>
      <w:r w:rsidRPr="000816C8">
        <w:t>The electric field that exists between the bottom of the cloud and Earth's surface</w:t>
      </w:r>
      <w:r>
        <w:t xml:space="preserve"> </w:t>
      </w:r>
      <w:r w:rsidRPr="000816C8">
        <w:t xml:space="preserve">just before the downward strike is </w:t>
      </w:r>
    </w:p>
    <w:p w:rsidR="00675EC4" w:rsidRDefault="00675EC4" w:rsidP="00675EC4">
      <w:pPr>
        <w:spacing w:line="360" w:lineRule="auto"/>
        <w:ind w:left="720"/>
      </w:pPr>
      <w:r>
        <w:t>A.</w:t>
      </w:r>
      <w:r>
        <w:tab/>
      </w:r>
      <w:r w:rsidRPr="000816C8">
        <w:rPr>
          <w:szCs w:val="24"/>
        </w:rPr>
        <w:t xml:space="preserve">3.3 </w:t>
      </w:r>
      <w:r>
        <w:rPr>
          <w:szCs w:val="24"/>
        </w:rPr>
        <w:t>× 1</w:t>
      </w:r>
      <w:r w:rsidRPr="000816C8">
        <w:rPr>
          <w:szCs w:val="24"/>
        </w:rPr>
        <w:t>0</w:t>
      </w:r>
      <w:r w:rsidRPr="0042236E">
        <w:rPr>
          <w:szCs w:val="24"/>
          <w:vertAlign w:val="superscript"/>
        </w:rPr>
        <w:t>4</w:t>
      </w:r>
      <w:r w:rsidRPr="000816C8">
        <w:rPr>
          <w:szCs w:val="24"/>
        </w:rPr>
        <w:t xml:space="preserve"> N/C, downward</w:t>
      </w:r>
    </w:p>
    <w:p w:rsidR="00675EC4" w:rsidRDefault="00675EC4" w:rsidP="00675EC4">
      <w:pPr>
        <w:spacing w:line="360" w:lineRule="auto"/>
        <w:ind w:left="720"/>
      </w:pPr>
      <w:r>
        <w:t>B.</w:t>
      </w:r>
      <w:r>
        <w:tab/>
      </w:r>
      <w:r w:rsidRPr="000816C8">
        <w:rPr>
          <w:szCs w:val="24"/>
        </w:rPr>
        <w:t xml:space="preserve">6.3 </w:t>
      </w:r>
      <w:r>
        <w:rPr>
          <w:szCs w:val="24"/>
        </w:rPr>
        <w:t>× 1</w:t>
      </w:r>
      <w:r w:rsidRPr="000816C8">
        <w:rPr>
          <w:szCs w:val="24"/>
        </w:rPr>
        <w:t>0</w:t>
      </w:r>
      <w:r w:rsidRPr="0042236E">
        <w:rPr>
          <w:szCs w:val="24"/>
          <w:vertAlign w:val="superscript"/>
        </w:rPr>
        <w:t>3</w:t>
      </w:r>
      <w:r w:rsidRPr="000816C8">
        <w:rPr>
          <w:szCs w:val="24"/>
        </w:rPr>
        <w:t xml:space="preserve"> N/C, downward</w:t>
      </w:r>
    </w:p>
    <w:p w:rsidR="00675EC4" w:rsidRDefault="00675EC4" w:rsidP="00675EC4">
      <w:pPr>
        <w:spacing w:line="360" w:lineRule="auto"/>
        <w:ind w:left="720"/>
      </w:pPr>
      <w:r>
        <w:t>C.</w:t>
      </w:r>
      <w:r>
        <w:tab/>
      </w:r>
      <w:r w:rsidRPr="000816C8">
        <w:rPr>
          <w:szCs w:val="24"/>
        </w:rPr>
        <w:t xml:space="preserve">3.3 </w:t>
      </w:r>
      <w:r>
        <w:rPr>
          <w:szCs w:val="24"/>
        </w:rPr>
        <w:t>× 1</w:t>
      </w:r>
      <w:r w:rsidRPr="000816C8">
        <w:rPr>
          <w:szCs w:val="24"/>
        </w:rPr>
        <w:t>0</w:t>
      </w:r>
      <w:r w:rsidRPr="0042236E">
        <w:rPr>
          <w:szCs w:val="24"/>
          <w:vertAlign w:val="superscript"/>
        </w:rPr>
        <w:t>4</w:t>
      </w:r>
      <w:r w:rsidRPr="000816C8">
        <w:rPr>
          <w:szCs w:val="24"/>
        </w:rPr>
        <w:t xml:space="preserve"> N/C, upward</w:t>
      </w:r>
    </w:p>
    <w:p w:rsidR="00675EC4" w:rsidRDefault="00675EC4" w:rsidP="00675EC4">
      <w:pPr>
        <w:spacing w:line="360" w:lineRule="auto"/>
        <w:ind w:left="720"/>
      </w:pPr>
      <w:r>
        <w:t>D.</w:t>
      </w:r>
      <w:r>
        <w:tab/>
      </w:r>
      <w:r w:rsidRPr="000816C8">
        <w:rPr>
          <w:szCs w:val="24"/>
        </w:rPr>
        <w:t xml:space="preserve">6.3 </w:t>
      </w:r>
      <w:r>
        <w:rPr>
          <w:szCs w:val="24"/>
        </w:rPr>
        <w:t>× 1</w:t>
      </w:r>
      <w:r w:rsidRPr="000816C8">
        <w:rPr>
          <w:szCs w:val="24"/>
        </w:rPr>
        <w:t>0</w:t>
      </w:r>
      <w:r w:rsidRPr="0042236E">
        <w:rPr>
          <w:szCs w:val="24"/>
          <w:vertAlign w:val="superscript"/>
        </w:rPr>
        <w:t>3</w:t>
      </w:r>
      <w:r w:rsidRPr="000816C8">
        <w:rPr>
          <w:szCs w:val="24"/>
        </w:rPr>
        <w:t xml:space="preserve"> N/C, upward</w:t>
      </w:r>
    </w:p>
    <w:p w:rsidR="00675EC4" w:rsidRDefault="00675EC4" w:rsidP="00675EC4"/>
    <w:p w:rsidR="00675EC4" w:rsidRDefault="00675EC4" w:rsidP="00675EC4"/>
    <w:p w:rsidR="00675EC4" w:rsidRDefault="00675EC4" w:rsidP="00675EC4">
      <w:pPr>
        <w:ind w:left="576" w:hanging="576"/>
      </w:pPr>
      <w:r>
        <w:rPr>
          <w:shd w:val="clear" w:color="auto" w:fill="000000"/>
        </w:rPr>
        <w:t>Numerical Response</w:t>
      </w:r>
    </w:p>
    <w:p w:rsidR="00675EC4" w:rsidRDefault="00675EC4" w:rsidP="00675EC4">
      <w:pPr>
        <w:ind w:left="576" w:hanging="576"/>
      </w:pPr>
    </w:p>
    <w:p w:rsidR="00675EC4" w:rsidRDefault="00675EC4" w:rsidP="00675EC4">
      <w:pPr>
        <w:pStyle w:val="Numerical"/>
        <w:ind w:right="180"/>
        <w:rPr>
          <w:szCs w:val="24"/>
        </w:rPr>
      </w:pPr>
      <w:r w:rsidRPr="000816C8">
        <w:t>The charge transferred during the visible return strike, expressed in scientific notation,</w:t>
      </w:r>
      <w:r>
        <w:t xml:space="preserve"> </w:t>
      </w:r>
      <w:r w:rsidRPr="000816C8">
        <w:rPr>
          <w:szCs w:val="24"/>
        </w:rPr>
        <w:t>is</w:t>
      </w:r>
      <w:r>
        <w:rPr>
          <w:szCs w:val="24"/>
        </w:rPr>
        <w:t xml:space="preserve"> _____ × 10</w:t>
      </w:r>
      <w:r>
        <w:rPr>
          <w:i/>
          <w:szCs w:val="24"/>
          <w:vertAlign w:val="superscript"/>
        </w:rPr>
        <w:t>w</w:t>
      </w:r>
      <w:r w:rsidRPr="000816C8">
        <w:rPr>
          <w:szCs w:val="24"/>
        </w:rPr>
        <w:t xml:space="preserve"> C.</w:t>
      </w:r>
    </w:p>
    <w:p w:rsidR="00675EC4" w:rsidRPr="000816C8" w:rsidRDefault="00675EC4" w:rsidP="00675EC4">
      <w:pPr>
        <w:rPr>
          <w:szCs w:val="24"/>
        </w:rPr>
      </w:pPr>
    </w:p>
    <w:p w:rsidR="00675EC4" w:rsidRPr="0042236E" w:rsidRDefault="00675EC4" w:rsidP="00675EC4">
      <w:pPr>
        <w:jc w:val="center"/>
        <w:rPr>
          <w:sz w:val="20"/>
        </w:rPr>
      </w:pPr>
      <w:r w:rsidRPr="0042236E">
        <w:rPr>
          <w:sz w:val="20"/>
        </w:rPr>
        <w:t xml:space="preserve">(Record your </w:t>
      </w:r>
      <w:r w:rsidRPr="0042236E">
        <w:rPr>
          <w:b/>
          <w:sz w:val="20"/>
        </w:rPr>
        <w:t>two-digit</w:t>
      </w:r>
      <w:r w:rsidRPr="0042236E">
        <w:rPr>
          <w:sz w:val="20"/>
        </w:rPr>
        <w:t xml:space="preserve"> </w:t>
      </w:r>
      <w:r w:rsidRPr="0042236E">
        <w:rPr>
          <w:b/>
          <w:sz w:val="20"/>
        </w:rPr>
        <w:t>answer</w:t>
      </w:r>
      <w:r w:rsidRPr="0042236E">
        <w:rPr>
          <w:sz w:val="20"/>
        </w:rPr>
        <w:t xml:space="preserve"> in the numerical-response section on the answer sheet.)</w:t>
      </w:r>
    </w:p>
    <w:p w:rsidR="00675EC4" w:rsidRDefault="00675EC4" w:rsidP="00675EC4">
      <w:pPr>
        <w:rPr>
          <w:szCs w:val="24"/>
        </w:rPr>
      </w:pPr>
    </w:p>
    <w:p w:rsidR="00675EC4" w:rsidRDefault="00675EC4" w:rsidP="00675EC4">
      <w:pPr>
        <w:rPr>
          <w:szCs w:val="24"/>
        </w:rPr>
      </w:pPr>
    </w:p>
    <w:p w:rsidR="00675EC4" w:rsidRPr="000816C8" w:rsidRDefault="00675EC4" w:rsidP="00675EC4">
      <w:pPr>
        <w:pStyle w:val="BodyText"/>
      </w:pPr>
      <w:r w:rsidRPr="007D1309">
        <w:rPr>
          <w:i/>
        </w:rPr>
        <w:t>In order for red sprites to be produced above the cloud, the minimum speed that the electrons must have is ___</w:t>
      </w:r>
      <w:proofErr w:type="spellStart"/>
      <w:r w:rsidRPr="007D1309">
        <w:rPr>
          <w:b/>
          <w:i/>
          <w:u w:val="single"/>
        </w:rPr>
        <w:t>i</w:t>
      </w:r>
      <w:proofErr w:type="spellEnd"/>
      <w:r w:rsidRPr="007D1309">
        <w:rPr>
          <w:i/>
        </w:rPr>
        <w:t>___. The law of conservation of ___</w:t>
      </w:r>
      <w:proofErr w:type="spellStart"/>
      <w:r w:rsidRPr="007D1309">
        <w:rPr>
          <w:b/>
          <w:i/>
          <w:u w:val="single"/>
        </w:rPr>
        <w:t>i</w:t>
      </w:r>
      <w:proofErr w:type="spellEnd"/>
      <w:r w:rsidRPr="007D1309">
        <w:rPr>
          <w:i/>
        </w:rPr>
        <w:t>___ is valid for this situation</w:t>
      </w:r>
      <w:r w:rsidRPr="000816C8">
        <w:t>.</w:t>
      </w:r>
    </w:p>
    <w:p w:rsidR="00675EC4" w:rsidRPr="00181383" w:rsidRDefault="00675EC4" w:rsidP="00675EC4">
      <w:pPr>
        <w:pStyle w:val="BodyText"/>
        <w:numPr>
          <w:ilvl w:val="0"/>
          <w:numId w:val="0"/>
        </w:numPr>
        <w:ind w:left="720"/>
      </w:pPr>
      <w:r w:rsidRPr="000816C8">
        <w:rPr>
          <w:szCs w:val="24"/>
        </w:rPr>
        <w:t>The statements above are completed by the information in row</w:t>
      </w:r>
    </w:p>
    <w:tbl>
      <w:tblPr>
        <w:tblStyle w:val="TableGrid"/>
        <w:tblW w:w="0" w:type="auto"/>
        <w:tblInd w:w="828" w:type="dxa"/>
        <w:tblLook w:val="01E0" w:firstRow="1" w:lastRow="1" w:firstColumn="1" w:lastColumn="1" w:noHBand="0" w:noVBand="0"/>
      </w:tblPr>
      <w:tblGrid>
        <w:gridCol w:w="1087"/>
        <w:gridCol w:w="1915"/>
        <w:gridCol w:w="1915"/>
      </w:tblGrid>
      <w:tr w:rsidR="00675EC4">
        <w:tc>
          <w:tcPr>
            <w:tcW w:w="1087" w:type="dxa"/>
          </w:tcPr>
          <w:p w:rsidR="00675EC4" w:rsidRPr="00181383" w:rsidRDefault="00675EC4" w:rsidP="00940D88">
            <w:pPr>
              <w:jc w:val="center"/>
              <w:rPr>
                <w:b/>
                <w:szCs w:val="24"/>
              </w:rPr>
            </w:pPr>
            <w:r w:rsidRPr="00181383">
              <w:rPr>
                <w:b/>
                <w:szCs w:val="24"/>
              </w:rPr>
              <w:t>Row</w:t>
            </w:r>
          </w:p>
        </w:tc>
        <w:tc>
          <w:tcPr>
            <w:tcW w:w="1915" w:type="dxa"/>
          </w:tcPr>
          <w:p w:rsidR="00675EC4" w:rsidRPr="00181383" w:rsidRDefault="00675EC4" w:rsidP="00940D88">
            <w:pPr>
              <w:jc w:val="center"/>
              <w:rPr>
                <w:b/>
                <w:i/>
                <w:szCs w:val="24"/>
              </w:rPr>
            </w:pPr>
            <w:proofErr w:type="spellStart"/>
            <w:r w:rsidRPr="00181383">
              <w:rPr>
                <w:b/>
                <w:i/>
                <w:szCs w:val="24"/>
              </w:rPr>
              <w:t>i</w:t>
            </w:r>
            <w:proofErr w:type="spellEnd"/>
          </w:p>
        </w:tc>
        <w:tc>
          <w:tcPr>
            <w:tcW w:w="1915" w:type="dxa"/>
          </w:tcPr>
          <w:p w:rsidR="00675EC4" w:rsidRPr="00181383" w:rsidRDefault="00675EC4" w:rsidP="00940D88">
            <w:pPr>
              <w:jc w:val="center"/>
              <w:rPr>
                <w:b/>
                <w:i/>
                <w:szCs w:val="24"/>
              </w:rPr>
            </w:pPr>
            <w:r w:rsidRPr="00181383">
              <w:rPr>
                <w:b/>
                <w:i/>
                <w:szCs w:val="24"/>
              </w:rPr>
              <w:t>ii</w:t>
            </w:r>
          </w:p>
        </w:tc>
      </w:tr>
      <w:tr w:rsidR="00675EC4">
        <w:tc>
          <w:tcPr>
            <w:tcW w:w="1087" w:type="dxa"/>
          </w:tcPr>
          <w:p w:rsidR="00675EC4" w:rsidRDefault="00675EC4" w:rsidP="00940D88">
            <w:pPr>
              <w:jc w:val="center"/>
              <w:rPr>
                <w:szCs w:val="24"/>
              </w:rPr>
            </w:pPr>
            <w:r>
              <w:rPr>
                <w:szCs w:val="24"/>
              </w:rPr>
              <w:t>A.</w:t>
            </w:r>
          </w:p>
        </w:tc>
        <w:tc>
          <w:tcPr>
            <w:tcW w:w="1915" w:type="dxa"/>
          </w:tcPr>
          <w:p w:rsidR="00675EC4" w:rsidRDefault="00675EC4" w:rsidP="00940D88">
            <w:pPr>
              <w:rPr>
                <w:szCs w:val="24"/>
              </w:rPr>
            </w:pPr>
            <w:r w:rsidRPr="000816C8">
              <w:rPr>
                <w:szCs w:val="24"/>
              </w:rPr>
              <w:t xml:space="preserve">6.4 </w:t>
            </w:r>
            <w:r>
              <w:rPr>
                <w:szCs w:val="24"/>
              </w:rPr>
              <w:t>× 1</w:t>
            </w:r>
            <w:r w:rsidRPr="000816C8">
              <w:rPr>
                <w:szCs w:val="24"/>
              </w:rPr>
              <w:t>0</w:t>
            </w:r>
            <w:r>
              <w:rPr>
                <w:szCs w:val="24"/>
                <w:vertAlign w:val="superscript"/>
              </w:rPr>
              <w:t>11</w:t>
            </w:r>
            <w:r w:rsidRPr="000816C8">
              <w:rPr>
                <w:szCs w:val="24"/>
              </w:rPr>
              <w:t xml:space="preserve"> m/s</w:t>
            </w:r>
          </w:p>
        </w:tc>
        <w:tc>
          <w:tcPr>
            <w:tcW w:w="1915" w:type="dxa"/>
          </w:tcPr>
          <w:p w:rsidR="00675EC4" w:rsidRDefault="00675EC4" w:rsidP="00940D88">
            <w:pPr>
              <w:rPr>
                <w:szCs w:val="24"/>
              </w:rPr>
            </w:pPr>
            <w:r w:rsidRPr="000816C8">
              <w:rPr>
                <w:szCs w:val="24"/>
              </w:rPr>
              <w:t>energy</w:t>
            </w:r>
          </w:p>
        </w:tc>
      </w:tr>
      <w:tr w:rsidR="00675EC4">
        <w:tc>
          <w:tcPr>
            <w:tcW w:w="1087" w:type="dxa"/>
          </w:tcPr>
          <w:p w:rsidR="00675EC4" w:rsidRDefault="00675EC4" w:rsidP="00940D88">
            <w:pPr>
              <w:jc w:val="center"/>
              <w:rPr>
                <w:szCs w:val="24"/>
              </w:rPr>
            </w:pPr>
            <w:r>
              <w:rPr>
                <w:szCs w:val="24"/>
              </w:rPr>
              <w:t>B.</w:t>
            </w:r>
          </w:p>
        </w:tc>
        <w:tc>
          <w:tcPr>
            <w:tcW w:w="1915" w:type="dxa"/>
          </w:tcPr>
          <w:p w:rsidR="00675EC4" w:rsidRDefault="00675EC4" w:rsidP="00940D88">
            <w:pPr>
              <w:rPr>
                <w:szCs w:val="24"/>
              </w:rPr>
            </w:pPr>
            <w:r w:rsidRPr="000816C8">
              <w:rPr>
                <w:szCs w:val="24"/>
              </w:rPr>
              <w:t xml:space="preserve">8.0 </w:t>
            </w:r>
            <w:r>
              <w:rPr>
                <w:szCs w:val="24"/>
              </w:rPr>
              <w:t>× 1</w:t>
            </w:r>
            <w:r w:rsidRPr="000816C8">
              <w:rPr>
                <w:szCs w:val="24"/>
              </w:rPr>
              <w:t>0</w:t>
            </w:r>
            <w:r w:rsidRPr="0042236E">
              <w:rPr>
                <w:szCs w:val="24"/>
                <w:vertAlign w:val="superscript"/>
              </w:rPr>
              <w:t>5</w:t>
            </w:r>
            <w:r w:rsidRPr="000816C8">
              <w:rPr>
                <w:szCs w:val="24"/>
              </w:rPr>
              <w:t xml:space="preserve"> m/s</w:t>
            </w:r>
          </w:p>
        </w:tc>
        <w:tc>
          <w:tcPr>
            <w:tcW w:w="1915" w:type="dxa"/>
          </w:tcPr>
          <w:p w:rsidR="00675EC4" w:rsidRDefault="00675EC4" w:rsidP="00940D88">
            <w:pPr>
              <w:rPr>
                <w:szCs w:val="24"/>
              </w:rPr>
            </w:pPr>
            <w:r w:rsidRPr="000816C8">
              <w:rPr>
                <w:szCs w:val="24"/>
              </w:rPr>
              <w:t>energy</w:t>
            </w:r>
          </w:p>
        </w:tc>
      </w:tr>
      <w:tr w:rsidR="00675EC4">
        <w:tc>
          <w:tcPr>
            <w:tcW w:w="1087" w:type="dxa"/>
          </w:tcPr>
          <w:p w:rsidR="00675EC4" w:rsidRDefault="00675EC4" w:rsidP="00940D88">
            <w:pPr>
              <w:jc w:val="center"/>
              <w:rPr>
                <w:szCs w:val="24"/>
              </w:rPr>
            </w:pPr>
            <w:r>
              <w:rPr>
                <w:szCs w:val="24"/>
              </w:rPr>
              <w:t>C.</w:t>
            </w:r>
          </w:p>
        </w:tc>
        <w:tc>
          <w:tcPr>
            <w:tcW w:w="1915" w:type="dxa"/>
          </w:tcPr>
          <w:p w:rsidR="00675EC4" w:rsidRDefault="00675EC4" w:rsidP="00940D88">
            <w:pPr>
              <w:rPr>
                <w:szCs w:val="24"/>
              </w:rPr>
            </w:pPr>
            <w:r w:rsidRPr="000816C8">
              <w:rPr>
                <w:szCs w:val="24"/>
              </w:rPr>
              <w:t xml:space="preserve">6.4 </w:t>
            </w:r>
            <w:r>
              <w:rPr>
                <w:szCs w:val="24"/>
              </w:rPr>
              <w:t>× 1</w:t>
            </w:r>
            <w:r w:rsidRPr="000816C8">
              <w:rPr>
                <w:szCs w:val="24"/>
              </w:rPr>
              <w:t>0</w:t>
            </w:r>
            <w:r>
              <w:rPr>
                <w:szCs w:val="24"/>
                <w:vertAlign w:val="superscript"/>
              </w:rPr>
              <w:t>11</w:t>
            </w:r>
            <w:r w:rsidRPr="000816C8">
              <w:rPr>
                <w:szCs w:val="24"/>
              </w:rPr>
              <w:t xml:space="preserve"> m/s</w:t>
            </w:r>
          </w:p>
        </w:tc>
        <w:tc>
          <w:tcPr>
            <w:tcW w:w="1915" w:type="dxa"/>
          </w:tcPr>
          <w:p w:rsidR="00675EC4" w:rsidRDefault="00675EC4" w:rsidP="00940D88">
            <w:pPr>
              <w:rPr>
                <w:szCs w:val="24"/>
              </w:rPr>
            </w:pPr>
            <w:r>
              <w:rPr>
                <w:szCs w:val="24"/>
              </w:rPr>
              <w:t>momentum</w:t>
            </w:r>
          </w:p>
        </w:tc>
      </w:tr>
      <w:tr w:rsidR="00675EC4">
        <w:tc>
          <w:tcPr>
            <w:tcW w:w="1087" w:type="dxa"/>
          </w:tcPr>
          <w:p w:rsidR="00675EC4" w:rsidRDefault="00675EC4" w:rsidP="00940D88">
            <w:pPr>
              <w:jc w:val="center"/>
              <w:rPr>
                <w:szCs w:val="24"/>
              </w:rPr>
            </w:pPr>
            <w:r>
              <w:rPr>
                <w:szCs w:val="24"/>
              </w:rPr>
              <w:t>D.</w:t>
            </w:r>
          </w:p>
        </w:tc>
        <w:tc>
          <w:tcPr>
            <w:tcW w:w="1915" w:type="dxa"/>
          </w:tcPr>
          <w:p w:rsidR="00675EC4" w:rsidRDefault="00675EC4" w:rsidP="00940D88">
            <w:pPr>
              <w:rPr>
                <w:szCs w:val="24"/>
              </w:rPr>
            </w:pPr>
            <w:r w:rsidRPr="000816C8">
              <w:rPr>
                <w:szCs w:val="24"/>
              </w:rPr>
              <w:t xml:space="preserve">8.0 </w:t>
            </w:r>
            <w:r>
              <w:rPr>
                <w:szCs w:val="24"/>
              </w:rPr>
              <w:t>× 1</w:t>
            </w:r>
            <w:r w:rsidRPr="000816C8">
              <w:rPr>
                <w:szCs w:val="24"/>
              </w:rPr>
              <w:t>0</w:t>
            </w:r>
            <w:r w:rsidRPr="0042236E">
              <w:rPr>
                <w:szCs w:val="24"/>
                <w:vertAlign w:val="superscript"/>
              </w:rPr>
              <w:t>5</w:t>
            </w:r>
            <w:r w:rsidRPr="000816C8">
              <w:rPr>
                <w:szCs w:val="24"/>
              </w:rPr>
              <w:t xml:space="preserve"> m/s</w:t>
            </w:r>
          </w:p>
        </w:tc>
        <w:tc>
          <w:tcPr>
            <w:tcW w:w="1915" w:type="dxa"/>
          </w:tcPr>
          <w:p w:rsidR="00675EC4" w:rsidRDefault="00675EC4" w:rsidP="00940D88">
            <w:pPr>
              <w:rPr>
                <w:szCs w:val="24"/>
              </w:rPr>
            </w:pPr>
            <w:r>
              <w:rPr>
                <w:szCs w:val="24"/>
              </w:rPr>
              <w:t>momentum</w:t>
            </w:r>
          </w:p>
        </w:tc>
      </w:tr>
    </w:tbl>
    <w:p w:rsidR="00675EC4" w:rsidRDefault="00675EC4" w:rsidP="00675EC4">
      <w:pPr>
        <w:ind w:firstLine="720"/>
        <w:rPr>
          <w:szCs w:val="24"/>
        </w:rPr>
      </w:pPr>
    </w:p>
    <w:p w:rsidR="000B5EFB" w:rsidRDefault="000B5EFB" w:rsidP="000B5EFB">
      <w:pPr>
        <w:jc w:val="center"/>
      </w:pPr>
      <w:r>
        <w:t>______________________________</w:t>
      </w:r>
    </w:p>
    <w:p w:rsidR="00675EC4" w:rsidRDefault="00675EC4" w:rsidP="00675EC4"/>
    <w:p w:rsidR="00675EC4" w:rsidRDefault="00675EC4" w:rsidP="00675EC4"/>
    <w:p w:rsidR="00675EC4" w:rsidRDefault="00675EC4" w:rsidP="00675EC4">
      <w:pPr>
        <w:widowControl w:val="0"/>
        <w:rPr>
          <w:b/>
        </w:rPr>
      </w:pPr>
      <w:r>
        <w:br w:type="page"/>
      </w:r>
    </w:p>
    <w:p w:rsidR="00675EC4" w:rsidRDefault="00675EC4" w:rsidP="00675EC4">
      <w:pPr>
        <w:jc w:val="center"/>
        <w:rPr>
          <w:i/>
        </w:rPr>
      </w:pPr>
      <w:r>
        <w:rPr>
          <w:i/>
        </w:rPr>
        <w:lastRenderedPageBreak/>
        <w:t>Use the following information to answer the next three questions.</w:t>
      </w:r>
    </w:p>
    <w:p w:rsidR="00675EC4" w:rsidRDefault="00FE648D" w:rsidP="00675EC4">
      <w:pPr>
        <w:jc w:val="center"/>
      </w:pPr>
      <w:r>
        <w:rPr>
          <w:i/>
          <w:noProof/>
        </w:rPr>
        <mc:AlternateContent>
          <mc:Choice Requires="wps">
            <w:drawing>
              <wp:anchor distT="0" distB="0" distL="114300" distR="114300" simplePos="0" relativeHeight="251668480" behindDoc="0" locked="0" layoutInCell="1" allowOverlap="1">
                <wp:simplePos x="0" y="0"/>
                <wp:positionH relativeFrom="column">
                  <wp:posOffset>427990</wp:posOffset>
                </wp:positionH>
                <wp:positionV relativeFrom="paragraph">
                  <wp:posOffset>106680</wp:posOffset>
                </wp:positionV>
                <wp:extent cx="5085080" cy="832485"/>
                <wp:effectExtent l="0" t="0" r="0" b="0"/>
                <wp:wrapNone/>
                <wp:docPr id="3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5080" cy="83248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33.7pt;margin-top:8.4pt;width:400.4pt;height:6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" filled="f"/>
            </w:pict>
          </mc:Fallback>
        </mc:AlternateContent>
      </w:r>
    </w:p>
    <w:p w:rsidR="00675EC4" w:rsidRDefault="00675EC4" w:rsidP="00675EC4">
      <w:pPr>
        <w:pStyle w:val="BlockText"/>
        <w:rPr>
          <w:noProof/>
        </w:rPr>
      </w:pPr>
      <w:r>
        <w:rPr>
          <w:noProof/>
        </w:rPr>
        <w:t>In a Millikan-like oil-drop experiment, a charged oil drop is suspended in the region between two horizontal parallel plates that are 2.00 cm apart.  The electric field between the plates is 1.76 × 10</w:t>
      </w:r>
      <w:r w:rsidRPr="00BA7600">
        <w:rPr>
          <w:noProof/>
          <w:vertAlign w:val="superscript"/>
        </w:rPr>
        <w:t>4</w:t>
      </w:r>
      <w:r>
        <w:rPr>
          <w:noProof/>
        </w:rPr>
        <w:t xml:space="preserve"> N/C, toward the top plate. The mass of the oil drop is 8.61 × 10</w:t>
      </w:r>
      <w:r w:rsidRPr="00BA7600">
        <w:rPr>
          <w:noProof/>
          <w:vertAlign w:val="superscript"/>
        </w:rPr>
        <w:t>-16</w:t>
      </w:r>
      <w:r>
        <w:rPr>
          <w:noProof/>
        </w:rPr>
        <w:t xml:space="preserve"> kg.</w:t>
      </w:r>
    </w:p>
    <w:p w:rsidR="00675EC4" w:rsidRDefault="00675EC4" w:rsidP="00675EC4">
      <w:pPr>
        <w:pStyle w:val="BlockText"/>
        <w:rPr>
          <w:noProof/>
        </w:rPr>
      </w:pPr>
    </w:p>
    <w:p w:rsidR="00675EC4" w:rsidRDefault="00675EC4" w:rsidP="00675EC4">
      <w:pPr>
        <w:pStyle w:val="BodyText"/>
      </w:pPr>
      <w:r>
        <w:rPr>
          <w:noProof/>
        </w:rPr>
        <w:t>The electrical potential difference between the parallel plates is</w:t>
      </w:r>
    </w:p>
    <w:p w:rsidR="00675EC4" w:rsidRDefault="00675EC4" w:rsidP="00675EC4">
      <w:pPr>
        <w:spacing w:after="120"/>
        <w:ind w:left="1296" w:hanging="576"/>
      </w:pPr>
      <w:r>
        <w:t>A.</w:t>
      </w:r>
      <w:r>
        <w:tab/>
      </w:r>
      <w:r>
        <w:rPr>
          <w:noProof/>
        </w:rPr>
        <w:t>3.52 × 10</w:t>
      </w:r>
      <w:r>
        <w:rPr>
          <w:noProof/>
          <w:vertAlign w:val="superscript"/>
        </w:rPr>
        <w:t>2</w:t>
      </w:r>
      <w:r>
        <w:rPr>
          <w:noProof/>
        </w:rPr>
        <w:t xml:space="preserve"> V</w:t>
      </w:r>
    </w:p>
    <w:p w:rsidR="00675EC4" w:rsidRDefault="00675EC4" w:rsidP="00675EC4">
      <w:pPr>
        <w:spacing w:after="120"/>
        <w:ind w:left="1296" w:hanging="576"/>
      </w:pPr>
      <w:r>
        <w:t>B.</w:t>
      </w:r>
      <w:r>
        <w:tab/>
      </w:r>
      <w:r>
        <w:rPr>
          <w:noProof/>
        </w:rPr>
        <w:t>8.80 × 10</w:t>
      </w:r>
      <w:r w:rsidRPr="00BA7600">
        <w:rPr>
          <w:noProof/>
          <w:vertAlign w:val="superscript"/>
        </w:rPr>
        <w:t>3</w:t>
      </w:r>
      <w:r>
        <w:rPr>
          <w:noProof/>
        </w:rPr>
        <w:t xml:space="preserve"> V</w:t>
      </w:r>
    </w:p>
    <w:p w:rsidR="00675EC4" w:rsidRDefault="00675EC4" w:rsidP="00675EC4">
      <w:pPr>
        <w:spacing w:after="120"/>
        <w:ind w:left="1296" w:hanging="576"/>
      </w:pPr>
      <w:r>
        <w:t>C.</w:t>
      </w:r>
      <w:r>
        <w:tab/>
      </w:r>
      <w:r>
        <w:rPr>
          <w:noProof/>
        </w:rPr>
        <w:t>3.52 × 10</w:t>
      </w:r>
      <w:r w:rsidRPr="00BA7600">
        <w:rPr>
          <w:noProof/>
          <w:vertAlign w:val="superscript"/>
        </w:rPr>
        <w:t>4</w:t>
      </w:r>
      <w:r>
        <w:rPr>
          <w:noProof/>
        </w:rPr>
        <w:t xml:space="preserve"> V</w:t>
      </w:r>
    </w:p>
    <w:p w:rsidR="00675EC4" w:rsidRDefault="00675EC4" w:rsidP="00675EC4">
      <w:pPr>
        <w:spacing w:after="120"/>
        <w:ind w:left="1296" w:hanging="576"/>
      </w:pPr>
      <w:r>
        <w:t>D.</w:t>
      </w:r>
      <w:r>
        <w:tab/>
      </w:r>
      <w:r>
        <w:rPr>
          <w:noProof/>
        </w:rPr>
        <w:t>8.80 × 10</w:t>
      </w:r>
      <w:r w:rsidRPr="00BA7600">
        <w:rPr>
          <w:noProof/>
          <w:vertAlign w:val="superscript"/>
        </w:rPr>
        <w:t>5</w:t>
      </w:r>
      <w:r>
        <w:rPr>
          <w:noProof/>
        </w:rPr>
        <w:t xml:space="preserve"> V</w:t>
      </w:r>
    </w:p>
    <w:p w:rsidR="00675EC4" w:rsidRDefault="00675EC4" w:rsidP="00675EC4"/>
    <w:p w:rsidR="00675EC4" w:rsidRDefault="00675EC4" w:rsidP="00675EC4">
      <w:pPr>
        <w:widowControl w:val="0"/>
        <w:rPr>
          <w:noProof/>
        </w:rPr>
      </w:pPr>
      <w:r>
        <w:rPr>
          <w:noProof/>
        </w:rPr>
        <w:t xml:space="preserve"> </w:t>
      </w:r>
    </w:p>
    <w:p w:rsidR="00675EC4" w:rsidRDefault="00675EC4" w:rsidP="00675EC4">
      <w:pPr>
        <w:pStyle w:val="BodyText"/>
      </w:pPr>
      <w:r>
        <w:rPr>
          <w:noProof/>
        </w:rPr>
        <w:t>The type and magnitude of charge present on the oil drop is</w:t>
      </w:r>
    </w:p>
    <w:p w:rsidR="00675EC4" w:rsidRDefault="00675EC4" w:rsidP="00675EC4">
      <w:pPr>
        <w:spacing w:after="120"/>
        <w:ind w:left="1296" w:hanging="576"/>
      </w:pPr>
      <w:r>
        <w:t>A.</w:t>
      </w:r>
      <w:r>
        <w:tab/>
      </w:r>
      <w:r>
        <w:rPr>
          <w:noProof/>
        </w:rPr>
        <w:t>–4.80 × 10</w:t>
      </w:r>
      <w:r w:rsidRPr="00BA7600">
        <w:rPr>
          <w:noProof/>
          <w:vertAlign w:val="superscript"/>
        </w:rPr>
        <w:t>-19</w:t>
      </w:r>
      <w:r>
        <w:rPr>
          <w:noProof/>
        </w:rPr>
        <w:t xml:space="preserve"> C</w:t>
      </w:r>
    </w:p>
    <w:p w:rsidR="00675EC4" w:rsidRDefault="00675EC4" w:rsidP="00675EC4">
      <w:pPr>
        <w:spacing w:after="120"/>
        <w:ind w:left="1296" w:hanging="576"/>
      </w:pPr>
      <w:r>
        <w:t>B.</w:t>
      </w:r>
      <w:r>
        <w:tab/>
        <w:t>–</w:t>
      </w:r>
      <w:r>
        <w:rPr>
          <w:noProof/>
        </w:rPr>
        <w:t>1.60 × 10</w:t>
      </w:r>
      <w:r w:rsidRPr="00BA7600">
        <w:rPr>
          <w:noProof/>
          <w:vertAlign w:val="superscript"/>
        </w:rPr>
        <w:t>-19</w:t>
      </w:r>
      <w:r>
        <w:rPr>
          <w:noProof/>
        </w:rPr>
        <w:t xml:space="preserve"> C</w:t>
      </w:r>
    </w:p>
    <w:p w:rsidR="00675EC4" w:rsidRDefault="00675EC4" w:rsidP="00675EC4">
      <w:pPr>
        <w:spacing w:after="120"/>
        <w:ind w:left="1296" w:hanging="576"/>
      </w:pPr>
      <w:r>
        <w:t>C.</w:t>
      </w:r>
      <w:r>
        <w:tab/>
      </w:r>
      <w:r>
        <w:rPr>
          <w:noProof/>
        </w:rPr>
        <w:t>+1.60 × 10</w:t>
      </w:r>
      <w:r w:rsidRPr="00BA7600">
        <w:rPr>
          <w:noProof/>
          <w:vertAlign w:val="superscript"/>
        </w:rPr>
        <w:t>-19</w:t>
      </w:r>
      <w:r>
        <w:rPr>
          <w:noProof/>
        </w:rPr>
        <w:t xml:space="preserve"> C</w:t>
      </w:r>
    </w:p>
    <w:p w:rsidR="00675EC4" w:rsidRPr="00BA7600" w:rsidRDefault="00675EC4" w:rsidP="00675EC4">
      <w:pPr>
        <w:spacing w:after="120"/>
        <w:ind w:left="1296" w:hanging="576"/>
      </w:pPr>
      <w:r>
        <w:t>D.</w:t>
      </w:r>
      <w:r>
        <w:tab/>
      </w:r>
      <w:r>
        <w:rPr>
          <w:noProof/>
        </w:rPr>
        <w:t>+4.80 × 10</w:t>
      </w:r>
      <w:r w:rsidRPr="00BA7600">
        <w:rPr>
          <w:noProof/>
          <w:vertAlign w:val="superscript"/>
        </w:rPr>
        <w:t>-19</w:t>
      </w:r>
      <w:r>
        <w:rPr>
          <w:noProof/>
        </w:rPr>
        <w:t xml:space="preserve"> C</w:t>
      </w:r>
    </w:p>
    <w:p w:rsidR="00675EC4" w:rsidRDefault="00675EC4" w:rsidP="00675EC4"/>
    <w:p w:rsidR="00675EC4" w:rsidRDefault="00675EC4" w:rsidP="00675EC4"/>
    <w:p w:rsidR="00675EC4" w:rsidRDefault="00675EC4" w:rsidP="00675EC4">
      <w:pPr>
        <w:widowControl w:val="0"/>
        <w:jc w:val="center"/>
        <w:rPr>
          <w:noProof/>
        </w:rPr>
      </w:pPr>
      <w:r w:rsidRPr="00BA7600">
        <w:rPr>
          <w:i/>
          <w:noProof/>
        </w:rPr>
        <w:t>Use the following additional information to answer the next question</w:t>
      </w:r>
      <w:r>
        <w:rPr>
          <w:noProof/>
        </w:rPr>
        <w:t>.</w:t>
      </w:r>
    </w:p>
    <w:p w:rsidR="00675EC4" w:rsidRDefault="00FE648D" w:rsidP="00675EC4">
      <w:pPr>
        <w:widowControl w:val="0"/>
        <w:rPr>
          <w:noProof/>
        </w:rPr>
      </w:pPr>
      <w:r>
        <w:rPr>
          <w:noProof/>
        </w:rPr>
        <mc:AlternateContent>
          <mc:Choice Requires="wps">
            <w:drawing>
              <wp:anchor distT="0" distB="0" distL="114300" distR="114300" simplePos="0" relativeHeight="251669504" behindDoc="0" locked="0" layoutInCell="1" allowOverlap="1">
                <wp:simplePos x="0" y="0"/>
                <wp:positionH relativeFrom="column">
                  <wp:posOffset>501650</wp:posOffset>
                </wp:positionH>
                <wp:positionV relativeFrom="paragraph">
                  <wp:posOffset>92075</wp:posOffset>
                </wp:positionV>
                <wp:extent cx="5085080" cy="497840"/>
                <wp:effectExtent l="0" t="0" r="0" b="0"/>
                <wp:wrapNone/>
                <wp:docPr id="3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5080" cy="4978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9.5pt;margin-top:7.25pt;width:400.4pt;height:3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" filled="f"/>
            </w:pict>
          </mc:Fallback>
        </mc:AlternateContent>
      </w:r>
    </w:p>
    <w:p w:rsidR="00675EC4" w:rsidRDefault="00675EC4" w:rsidP="00675EC4">
      <w:pPr>
        <w:pStyle w:val="BlockText"/>
        <w:rPr>
          <w:noProof/>
        </w:rPr>
      </w:pPr>
      <w:r>
        <w:rPr>
          <w:noProof/>
        </w:rPr>
        <w:t>The oil drop is irradiated with high-energy X-rays. The charge on the drop changes and the drop accelerates upward.</w:t>
      </w:r>
    </w:p>
    <w:p w:rsidR="00675EC4" w:rsidRDefault="00675EC4" w:rsidP="00675EC4">
      <w:pPr>
        <w:widowControl w:val="0"/>
        <w:rPr>
          <w:noProof/>
        </w:rPr>
      </w:pPr>
    </w:p>
    <w:p w:rsidR="00675EC4" w:rsidRDefault="00675EC4" w:rsidP="00675EC4">
      <w:pPr>
        <w:pStyle w:val="BodyText"/>
      </w:pPr>
      <w:r>
        <w:rPr>
          <w:noProof/>
        </w:rPr>
        <w:t>If the magnitude of the new charge on the drop is 8e, then the drop's net upward acceleration is</w:t>
      </w:r>
    </w:p>
    <w:p w:rsidR="00675EC4" w:rsidRDefault="00675EC4" w:rsidP="00675EC4">
      <w:pPr>
        <w:spacing w:after="120"/>
        <w:ind w:left="1296" w:hanging="576"/>
      </w:pPr>
      <w:r>
        <w:t>A.</w:t>
      </w:r>
      <w:r>
        <w:tab/>
      </w:r>
      <w:r>
        <w:rPr>
          <w:noProof/>
        </w:rPr>
        <w:t>9.81 m/s</w:t>
      </w:r>
      <w:r w:rsidRPr="00BA7600">
        <w:rPr>
          <w:noProof/>
          <w:vertAlign w:val="superscript"/>
        </w:rPr>
        <w:t>2</w:t>
      </w:r>
    </w:p>
    <w:p w:rsidR="00675EC4" w:rsidRDefault="00675EC4" w:rsidP="00675EC4">
      <w:pPr>
        <w:spacing w:after="120"/>
        <w:ind w:left="1296" w:hanging="576"/>
      </w:pPr>
      <w:r>
        <w:t>B.</w:t>
      </w:r>
      <w:r>
        <w:tab/>
      </w:r>
      <w:r>
        <w:rPr>
          <w:noProof/>
        </w:rPr>
        <w:t>16.4 m/s</w:t>
      </w:r>
      <w:r w:rsidRPr="00BA7600">
        <w:rPr>
          <w:noProof/>
          <w:vertAlign w:val="superscript"/>
        </w:rPr>
        <w:t>2</w:t>
      </w:r>
    </w:p>
    <w:p w:rsidR="00675EC4" w:rsidRDefault="00675EC4" w:rsidP="00675EC4">
      <w:pPr>
        <w:spacing w:after="120"/>
        <w:ind w:left="1296" w:hanging="576"/>
      </w:pPr>
      <w:r>
        <w:t>C.</w:t>
      </w:r>
      <w:r>
        <w:tab/>
      </w:r>
      <w:r>
        <w:rPr>
          <w:noProof/>
        </w:rPr>
        <w:t>26.2 m/s</w:t>
      </w:r>
      <w:r w:rsidRPr="00BA7600">
        <w:rPr>
          <w:noProof/>
          <w:vertAlign w:val="superscript"/>
        </w:rPr>
        <w:t>2</w:t>
      </w:r>
    </w:p>
    <w:p w:rsidR="00675EC4" w:rsidRDefault="00675EC4" w:rsidP="00675EC4">
      <w:pPr>
        <w:spacing w:after="120"/>
        <w:ind w:left="1296" w:hanging="576"/>
      </w:pPr>
      <w:r>
        <w:t>D.</w:t>
      </w:r>
      <w:r>
        <w:tab/>
      </w:r>
      <w:r>
        <w:rPr>
          <w:noProof/>
        </w:rPr>
        <w:t>36.0 m/s</w:t>
      </w:r>
      <w:r w:rsidRPr="00BA7600">
        <w:rPr>
          <w:noProof/>
          <w:vertAlign w:val="superscript"/>
        </w:rPr>
        <w:t>2</w:t>
      </w:r>
    </w:p>
    <w:p w:rsidR="00675EC4" w:rsidRDefault="00675EC4" w:rsidP="00675EC4">
      <w:pPr>
        <w:jc w:val="center"/>
      </w:pPr>
      <w:r>
        <w:t>_________________________________________</w:t>
      </w:r>
    </w:p>
    <w:p w:rsidR="00675EC4" w:rsidRPr="00350751" w:rsidRDefault="00675EC4" w:rsidP="00675EC4">
      <w:pPr>
        <w:jc w:val="center"/>
        <w:rPr>
          <w:i/>
          <w:szCs w:val="24"/>
        </w:rPr>
      </w:pPr>
      <w:r>
        <w:br w:type="page"/>
      </w:r>
      <w:r w:rsidR="006A7FAE" w:rsidRPr="00350751">
        <w:rPr>
          <w:i/>
          <w:szCs w:val="24"/>
        </w:rPr>
        <w:lastRenderedPageBreak/>
        <w:t xml:space="preserve"> </w:t>
      </w:r>
      <w:r w:rsidRPr="00350751">
        <w:rPr>
          <w:i/>
          <w:szCs w:val="24"/>
        </w:rPr>
        <w:t>Use the following information to answer the next question.</w:t>
      </w:r>
    </w:p>
    <w:p w:rsidR="00675EC4" w:rsidRPr="00350751" w:rsidRDefault="00FE648D" w:rsidP="00675EC4">
      <w:pPr>
        <w:jc w:val="center"/>
        <w:rPr>
          <w:szCs w:val="24"/>
        </w:rPr>
      </w:pPr>
      <w:r>
        <w:rPr>
          <w:noProof/>
          <w:szCs w:val="24"/>
        </w:rPr>
        <mc:AlternateContent>
          <mc:Choice Requires="wps">
            <w:drawing>
              <wp:anchor distT="0" distB="0" distL="114300" distR="114300" simplePos="0" relativeHeight="251670528" behindDoc="0" locked="0" layoutInCell="1" allowOverlap="1">
                <wp:simplePos x="0" y="0"/>
                <wp:positionH relativeFrom="column">
                  <wp:posOffset>280035</wp:posOffset>
                </wp:positionH>
                <wp:positionV relativeFrom="paragraph">
                  <wp:posOffset>154940</wp:posOffset>
                </wp:positionV>
                <wp:extent cx="5257800" cy="2400300"/>
                <wp:effectExtent l="0" t="0" r="0" b="0"/>
                <wp:wrapNone/>
                <wp:docPr id="3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400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22.05pt;margin-top:12.2pt;width:414pt;height:1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" filled="f"/>
            </w:pict>
          </mc:Fallback>
        </mc:AlternateContent>
      </w:r>
    </w:p>
    <w:p w:rsidR="00675EC4" w:rsidRPr="00350751" w:rsidRDefault="00675EC4" w:rsidP="00675EC4">
      <w:pPr>
        <w:jc w:val="center"/>
        <w:rPr>
          <w:b/>
          <w:szCs w:val="24"/>
        </w:rPr>
      </w:pPr>
      <w:r w:rsidRPr="00350751">
        <w:rPr>
          <w:b/>
          <w:szCs w:val="24"/>
        </w:rPr>
        <w:t>Photoelectric Effect</w:t>
      </w:r>
    </w:p>
    <w:p w:rsidR="00675EC4" w:rsidRDefault="00FE648D" w:rsidP="00675EC4">
      <w:pPr>
        <w:jc w:val="center"/>
        <w:rPr>
          <w:szCs w:val="24"/>
        </w:rPr>
      </w:pPr>
      <w:r>
        <w:rPr>
          <w:noProof/>
          <w:szCs w:val="24"/>
        </w:rPr>
        <w:drawing>
          <wp:inline distT="0" distB="0" distL="0" distR="0">
            <wp:extent cx="1616075" cy="1311275"/>
            <wp:effectExtent l="0" t="0"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6075" cy="1311275"/>
                    </a:xfrm>
                    <a:prstGeom prst="rect">
                      <a:avLst/>
                    </a:prstGeom>
                    <a:noFill/>
                    <a:ln>
                      <a:noFill/>
                    </a:ln>
                  </pic:spPr>
                </pic:pic>
              </a:graphicData>
            </a:graphic>
          </wp:inline>
        </w:drawing>
      </w:r>
    </w:p>
    <w:p w:rsidR="00675EC4" w:rsidRPr="00350751" w:rsidRDefault="00675EC4" w:rsidP="00675EC4">
      <w:pPr>
        <w:jc w:val="center"/>
        <w:rPr>
          <w:szCs w:val="24"/>
        </w:rPr>
      </w:pPr>
    </w:p>
    <w:p w:rsidR="00675EC4" w:rsidRPr="00350751" w:rsidRDefault="00675EC4" w:rsidP="00675EC4">
      <w:pPr>
        <w:pStyle w:val="BlockText"/>
      </w:pPr>
      <w:r w:rsidRPr="00350751">
        <w:t>This graph shows the relationship between the maximum kinetic energy for emitted photoelectrons and the frequency of incident light for Metal X.</w:t>
      </w:r>
    </w:p>
    <w:p w:rsidR="00675EC4" w:rsidRPr="00350751" w:rsidRDefault="00675EC4" w:rsidP="00675EC4">
      <w:pPr>
        <w:pStyle w:val="BlockText"/>
      </w:pPr>
    </w:p>
    <w:p w:rsidR="00675EC4" w:rsidRPr="00350751" w:rsidRDefault="00675EC4" w:rsidP="00675EC4">
      <w:pPr>
        <w:pStyle w:val="BlockText"/>
      </w:pPr>
      <w:r w:rsidRPr="00350751">
        <w:t>Note: The five graphs in this question are drawn to the same scale.</w:t>
      </w:r>
    </w:p>
    <w:p w:rsidR="00675EC4" w:rsidRPr="00350751" w:rsidRDefault="00675EC4" w:rsidP="00675EC4">
      <w:pPr>
        <w:rPr>
          <w:szCs w:val="24"/>
        </w:rPr>
      </w:pPr>
    </w:p>
    <w:p w:rsidR="00675EC4" w:rsidRPr="00350751" w:rsidRDefault="00675EC4" w:rsidP="00675EC4">
      <w:pPr>
        <w:pStyle w:val="BodyText"/>
      </w:pPr>
      <w:r w:rsidRPr="00350751">
        <w:t xml:space="preserve">Metal Y has a different work function from Metal X. The graph that </w:t>
      </w:r>
      <w:r w:rsidRPr="00282261">
        <w:rPr>
          <w:b/>
        </w:rPr>
        <w:t>could</w:t>
      </w:r>
      <w:r w:rsidRPr="00350751">
        <w:t xml:space="preserve"> represent the relationship between the maximum kinetic energy for emitted photoelectrons and the frequency of incident light for Metal Y is</w:t>
      </w:r>
    </w:p>
    <w:p w:rsidR="00675EC4" w:rsidRPr="00350751" w:rsidRDefault="00FE648D" w:rsidP="00675EC4">
      <w:pPr>
        <w:ind w:firstLine="720"/>
        <w:rPr>
          <w:szCs w:val="24"/>
        </w:rPr>
      </w:pPr>
      <w:r>
        <w:rPr>
          <w:noProof/>
          <w:szCs w:val="24"/>
        </w:rPr>
        <w:drawing>
          <wp:inline distT="0" distB="0" distL="0" distR="0">
            <wp:extent cx="4486910" cy="370014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6910" cy="3700145"/>
                    </a:xfrm>
                    <a:prstGeom prst="rect">
                      <a:avLst/>
                    </a:prstGeom>
                    <a:noFill/>
                    <a:ln>
                      <a:noFill/>
                    </a:ln>
                  </pic:spPr>
                </pic:pic>
              </a:graphicData>
            </a:graphic>
          </wp:inline>
        </w:drawing>
      </w:r>
    </w:p>
    <w:p w:rsidR="000B5EFB" w:rsidRDefault="000B5EFB" w:rsidP="000B5EFB">
      <w:pPr>
        <w:jc w:val="center"/>
      </w:pPr>
      <w:r>
        <w:t>______________________________</w:t>
      </w:r>
    </w:p>
    <w:p w:rsidR="006A7FAE" w:rsidRDefault="006A7FAE" w:rsidP="006A7FAE"/>
    <w:p w:rsidR="006A7FAE" w:rsidRDefault="006A7FAE" w:rsidP="006A7FAE">
      <w:pPr>
        <w:pStyle w:val="BodyText"/>
      </w:pPr>
      <w:r>
        <w:br w:type="page"/>
      </w:r>
      <w:r w:rsidRPr="00D357AF">
        <w:lastRenderedPageBreak/>
        <w:t xml:space="preserve">The equation </w:t>
      </w:r>
      <w:proofErr w:type="spellStart"/>
      <w:r w:rsidRPr="00401BC2">
        <w:rPr>
          <w:i/>
        </w:rPr>
        <w:t>hf</w:t>
      </w:r>
      <w:proofErr w:type="spellEnd"/>
      <w:r w:rsidRPr="00D357AF">
        <w:t xml:space="preserve"> = </w:t>
      </w:r>
      <w:proofErr w:type="spellStart"/>
      <w:r w:rsidRPr="005E61BF">
        <w:rPr>
          <w:i/>
        </w:rPr>
        <w:t>q</w:t>
      </w:r>
      <w:r w:rsidRPr="005E61BF">
        <w:rPr>
          <w:vertAlign w:val="subscript"/>
        </w:rPr>
        <w:t>e</w:t>
      </w:r>
      <w:r w:rsidRPr="005E61BF">
        <w:rPr>
          <w:i/>
        </w:rPr>
        <w:t>V</w:t>
      </w:r>
      <w:r w:rsidRPr="005E61BF">
        <w:rPr>
          <w:vertAlign w:val="subscript"/>
        </w:rPr>
        <w:t>stop</w:t>
      </w:r>
      <w:proofErr w:type="spellEnd"/>
      <w:r w:rsidRPr="00D357AF">
        <w:t xml:space="preserve"> + </w:t>
      </w:r>
      <w:r w:rsidRPr="005E61BF">
        <w:rPr>
          <w:i/>
        </w:rPr>
        <w:t>W</w:t>
      </w:r>
      <w:r w:rsidRPr="00D357AF">
        <w:t xml:space="preserve"> for the photoelectric effect is derived using the physics principle of conservation of</w:t>
      </w:r>
    </w:p>
    <w:p w:rsidR="006A7FAE" w:rsidRDefault="006A7FAE" w:rsidP="006A7FAE">
      <w:pPr>
        <w:spacing w:after="120"/>
        <w:ind w:left="1296" w:hanging="576"/>
      </w:pPr>
      <w:r>
        <w:t>A.</w:t>
      </w:r>
      <w:r>
        <w:tab/>
      </w:r>
      <w:r w:rsidRPr="00D357AF">
        <w:t>charge</w:t>
      </w:r>
    </w:p>
    <w:p w:rsidR="006A7FAE" w:rsidRDefault="006A7FAE" w:rsidP="006A7FAE">
      <w:pPr>
        <w:spacing w:after="120"/>
        <w:ind w:left="1296" w:hanging="576"/>
      </w:pPr>
      <w:r>
        <w:t>B.</w:t>
      </w:r>
      <w:r>
        <w:tab/>
      </w:r>
      <w:r w:rsidRPr="00D357AF">
        <w:t>energy</w:t>
      </w:r>
    </w:p>
    <w:p w:rsidR="006A7FAE" w:rsidRDefault="006A7FAE" w:rsidP="006A7FAE">
      <w:pPr>
        <w:spacing w:after="120"/>
        <w:ind w:left="1296" w:hanging="576"/>
      </w:pPr>
      <w:r>
        <w:t>C.</w:t>
      </w:r>
      <w:r>
        <w:tab/>
      </w:r>
      <w:r w:rsidRPr="00D357AF">
        <w:t>nucleons</w:t>
      </w:r>
    </w:p>
    <w:p w:rsidR="006A7FAE" w:rsidRDefault="006A7FAE" w:rsidP="006A7FAE">
      <w:pPr>
        <w:spacing w:after="120"/>
        <w:ind w:left="1296" w:hanging="576"/>
      </w:pPr>
      <w:r>
        <w:t>D.</w:t>
      </w:r>
      <w:r>
        <w:tab/>
      </w:r>
      <w:r w:rsidRPr="00D357AF">
        <w:t>momentum</w:t>
      </w:r>
    </w:p>
    <w:p w:rsidR="006A7FAE" w:rsidRDefault="006A7FAE" w:rsidP="006A7FAE"/>
    <w:p w:rsidR="006A7FAE" w:rsidRPr="00350751" w:rsidRDefault="006A7FAE" w:rsidP="006A7FAE">
      <w:pPr>
        <w:rPr>
          <w:szCs w:val="24"/>
        </w:rPr>
      </w:pPr>
    </w:p>
    <w:p w:rsidR="006A7FAE" w:rsidRDefault="006A7FAE" w:rsidP="006A7FAE">
      <w:pPr>
        <w:pStyle w:val="BodyText"/>
      </w:pPr>
      <w:r>
        <w:rPr>
          <w:noProof/>
        </w:rPr>
        <w:t xml:space="preserve">One of the reasons that </w:t>
      </w:r>
      <w:smartTag w:uri="urn:schemas-microsoft-com:office:smarttags" w:element="place">
        <w:r>
          <w:rPr>
            <w:noProof/>
          </w:rPr>
          <w:t>Rutherford</w:t>
        </w:r>
      </w:smartTag>
      <w:r>
        <w:rPr>
          <w:noProof/>
        </w:rPr>
        <w:t>'s planetary model of the atom has been modified is that observations of the atom do not support the theory of electrons orbiting the nucleus in a manner similar to planets orbiting a star. However, according to Maxwell's theory of electromagnetic radiation, such an orbiting electron should emit electromagnetic radiation because</w:t>
      </w:r>
    </w:p>
    <w:p w:rsidR="006A7FAE" w:rsidRDefault="006A7FAE" w:rsidP="006A7FAE">
      <w:pPr>
        <w:spacing w:after="120"/>
        <w:ind w:left="1296" w:hanging="576"/>
      </w:pPr>
      <w:r>
        <w:t>A.</w:t>
      </w:r>
      <w:r>
        <w:tab/>
      </w:r>
      <w:r>
        <w:rPr>
          <w:noProof/>
        </w:rPr>
        <w:t>the electron is travelling at uniform speed</w:t>
      </w:r>
    </w:p>
    <w:p w:rsidR="006A7FAE" w:rsidRDefault="006A7FAE" w:rsidP="006A7FAE">
      <w:pPr>
        <w:spacing w:after="120"/>
        <w:ind w:left="1296" w:hanging="576"/>
      </w:pPr>
      <w:r>
        <w:t>B.</w:t>
      </w:r>
      <w:r>
        <w:tab/>
      </w:r>
      <w:r>
        <w:rPr>
          <w:noProof/>
        </w:rPr>
        <w:t>the electron is accelerating toward the nucleus</w:t>
      </w:r>
    </w:p>
    <w:p w:rsidR="006A7FAE" w:rsidRDefault="006A7FAE" w:rsidP="006A7FAE">
      <w:pPr>
        <w:spacing w:after="120"/>
        <w:ind w:left="1296" w:hanging="576"/>
      </w:pPr>
      <w:r>
        <w:t>C.</w:t>
      </w:r>
      <w:r>
        <w:tab/>
      </w:r>
      <w:r>
        <w:rPr>
          <w:noProof/>
        </w:rPr>
        <w:t>there is an electrostatic force of repulsion between the orbiting electrons</w:t>
      </w:r>
    </w:p>
    <w:p w:rsidR="006A7FAE" w:rsidRDefault="006A7FAE" w:rsidP="006A7FAE">
      <w:pPr>
        <w:spacing w:after="120"/>
        <w:ind w:left="1296" w:hanging="576"/>
      </w:pPr>
      <w:r>
        <w:t>D.</w:t>
      </w:r>
      <w:r>
        <w:tab/>
      </w:r>
      <w:r>
        <w:rPr>
          <w:noProof/>
        </w:rPr>
        <w:t>there is an alternating electromagnetic dipole as the electron switches sides of the nucleus</w:t>
      </w:r>
    </w:p>
    <w:p w:rsidR="006A7FAE" w:rsidRDefault="006A7FAE" w:rsidP="006A7FAE"/>
    <w:p w:rsidR="006A7FAE" w:rsidRDefault="006A7FAE" w:rsidP="006A7FAE"/>
    <w:p w:rsidR="006A7FAE" w:rsidRDefault="006A7FAE" w:rsidP="006A7FAE">
      <w:pPr>
        <w:widowControl w:val="0"/>
        <w:jc w:val="center"/>
        <w:rPr>
          <w:noProof/>
        </w:rPr>
      </w:pPr>
      <w:r w:rsidRPr="0086096B">
        <w:rPr>
          <w:i/>
          <w:noProof/>
        </w:rPr>
        <w:t>Use the following information to answer the next question</w:t>
      </w:r>
      <w:r>
        <w:rPr>
          <w:noProof/>
        </w:rPr>
        <w:t>.</w:t>
      </w:r>
    </w:p>
    <w:p w:rsidR="006A7FAE" w:rsidRDefault="00FE648D" w:rsidP="006A7FAE">
      <w:pPr>
        <w:widowControl w:val="0"/>
        <w:rPr>
          <w:noProof/>
        </w:rPr>
      </w:pPr>
      <w:r>
        <w:rPr>
          <w:noProof/>
        </w:rPr>
        <mc:AlternateContent>
          <mc:Choice Requires="wps">
            <w:drawing>
              <wp:anchor distT="0" distB="0" distL="114300" distR="114300" simplePos="0" relativeHeight="251672576" behindDoc="0" locked="0" layoutInCell="1" allowOverlap="1">
                <wp:simplePos x="0" y="0"/>
                <wp:positionH relativeFrom="column">
                  <wp:posOffset>442595</wp:posOffset>
                </wp:positionH>
                <wp:positionV relativeFrom="paragraph">
                  <wp:posOffset>48260</wp:posOffset>
                </wp:positionV>
                <wp:extent cx="5056505" cy="750570"/>
                <wp:effectExtent l="0" t="0" r="0" b="0"/>
                <wp:wrapNone/>
                <wp:docPr id="3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6505" cy="750570"/>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34.85pt;margin-top:3.8pt;width:398.15pt;height:5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" filled="f" strokeweight=".5pt"/>
            </w:pict>
          </mc:Fallback>
        </mc:AlternateContent>
      </w:r>
    </w:p>
    <w:p w:rsidR="006A7FAE" w:rsidRDefault="006A7FAE" w:rsidP="006A7FAE">
      <w:pPr>
        <w:pStyle w:val="BlockText"/>
        <w:rPr>
          <w:noProof/>
        </w:rPr>
      </w:pPr>
      <w:r>
        <w:rPr>
          <w:noProof/>
        </w:rPr>
        <w:t xml:space="preserve">Louis de Broglie determined that the wavelength of a particle with mass and speed is given by the equation </w:t>
      </w:r>
      <w:r w:rsidRPr="0086096B">
        <w:rPr>
          <w:noProof/>
          <w:position w:val="-24"/>
        </w:rPr>
        <w:object w:dxaOrig="800" w:dyaOrig="620">
          <v:shape id="_x0000_i1030" type="#_x0000_t75" style="width:40.1pt;height:31.35pt" o:ole="">
            <v:imagedata r:id="rId35" o:title=""/>
          </v:shape>
          <o:OLEObject Type="Embed" ProgID="Equation.DSMT4" ShapeID="_x0000_i1030" DrawAspect="Content" ObjectID="_1431501949" r:id="rId36"/>
        </w:object>
      </w:r>
    </w:p>
    <w:p w:rsidR="006A7FAE" w:rsidRDefault="006A7FAE" w:rsidP="006A7FAE">
      <w:pPr>
        <w:widowControl w:val="0"/>
        <w:rPr>
          <w:noProof/>
        </w:rPr>
      </w:pPr>
    </w:p>
    <w:p w:rsidR="006A7FAE" w:rsidRDefault="006A7FAE" w:rsidP="006A7FAE">
      <w:pPr>
        <w:pStyle w:val="BodyText"/>
      </w:pPr>
      <w:r>
        <w:rPr>
          <w:noProof/>
        </w:rPr>
        <w:t>If a proton and an electron have identical speeds, then the proton will have a</w:t>
      </w:r>
    </w:p>
    <w:p w:rsidR="006A7FAE" w:rsidRDefault="006A7FAE" w:rsidP="006A7FAE">
      <w:pPr>
        <w:spacing w:after="120"/>
        <w:ind w:left="1296" w:hanging="576"/>
      </w:pPr>
      <w:r>
        <w:t>A.</w:t>
      </w:r>
      <w:r>
        <w:tab/>
      </w:r>
      <w:r>
        <w:rPr>
          <w:noProof/>
        </w:rPr>
        <w:t>longer wavelength and a smaller momentum than those of the electron</w:t>
      </w:r>
    </w:p>
    <w:p w:rsidR="006A7FAE" w:rsidRDefault="006A7FAE" w:rsidP="006A7FAE">
      <w:pPr>
        <w:spacing w:after="120"/>
        <w:ind w:left="1296" w:hanging="576"/>
      </w:pPr>
      <w:r>
        <w:t>B.</w:t>
      </w:r>
      <w:r>
        <w:tab/>
      </w:r>
      <w:r>
        <w:rPr>
          <w:noProof/>
        </w:rPr>
        <w:t>shorter wavelength and a greater momentum than those of the electron</w:t>
      </w:r>
    </w:p>
    <w:p w:rsidR="006A7FAE" w:rsidRDefault="006A7FAE" w:rsidP="006A7FAE">
      <w:pPr>
        <w:spacing w:after="120"/>
        <w:ind w:left="1296" w:hanging="576"/>
      </w:pPr>
      <w:r>
        <w:t>C.</w:t>
      </w:r>
      <w:r>
        <w:tab/>
      </w:r>
      <w:r>
        <w:rPr>
          <w:noProof/>
        </w:rPr>
        <w:t>shorter wavelength and a smaller momentum than those of the electron</w:t>
      </w:r>
    </w:p>
    <w:p w:rsidR="006A7FAE" w:rsidRDefault="006A7FAE" w:rsidP="006A7FAE">
      <w:pPr>
        <w:spacing w:after="120"/>
        <w:ind w:left="1296" w:hanging="576"/>
      </w:pPr>
      <w:r>
        <w:t>D.</w:t>
      </w:r>
      <w:r>
        <w:tab/>
      </w:r>
      <w:r>
        <w:rPr>
          <w:noProof/>
        </w:rPr>
        <w:t>longer wavelength and a greater momentum than those of the electron</w:t>
      </w:r>
    </w:p>
    <w:p w:rsidR="000B5EFB" w:rsidRDefault="000B5EFB" w:rsidP="000B5EFB">
      <w:pPr>
        <w:jc w:val="center"/>
      </w:pPr>
      <w:r>
        <w:t>______________________________</w:t>
      </w:r>
    </w:p>
    <w:p w:rsidR="006A7FAE" w:rsidRDefault="006A7FAE" w:rsidP="006A7FAE"/>
    <w:p w:rsidR="00675EC4" w:rsidRPr="00350751" w:rsidRDefault="00675EC4" w:rsidP="00675EC4">
      <w:pPr>
        <w:rPr>
          <w:szCs w:val="24"/>
        </w:rPr>
      </w:pPr>
    </w:p>
    <w:p w:rsidR="00675EC4" w:rsidRPr="00350751" w:rsidRDefault="00675EC4" w:rsidP="00675EC4">
      <w:pPr>
        <w:ind w:left="576" w:hanging="576"/>
      </w:pPr>
      <w:r w:rsidRPr="00350751">
        <w:rPr>
          <w:shd w:val="clear" w:color="auto" w:fill="000000"/>
        </w:rPr>
        <w:t>Numerical Response</w:t>
      </w:r>
    </w:p>
    <w:p w:rsidR="00675EC4" w:rsidRPr="00350751" w:rsidRDefault="00675EC4" w:rsidP="00675EC4"/>
    <w:p w:rsidR="00675EC4" w:rsidRPr="00350751" w:rsidRDefault="00675EC4" w:rsidP="00675EC4">
      <w:pPr>
        <w:pStyle w:val="Numerical"/>
        <w:ind w:right="-360"/>
        <w:rPr>
          <w:i/>
        </w:rPr>
      </w:pPr>
      <w:r w:rsidRPr="00350751">
        <w:t>The minimum potential difference through which an electron must be accelerated to produce an X</w:t>
      </w:r>
      <w:r w:rsidRPr="00350751">
        <w:noBreakHyphen/>
        <w:t xml:space="preserve">ray of energy 1.62 </w:t>
      </w:r>
      <w:r>
        <w:t>× 1</w:t>
      </w:r>
      <w:r w:rsidRPr="00350751">
        <w:t>0</w:t>
      </w:r>
      <w:r w:rsidRPr="00350751">
        <w:rPr>
          <w:vertAlign w:val="superscript"/>
        </w:rPr>
        <w:t>4</w:t>
      </w:r>
      <w:r w:rsidRPr="00350751">
        <w:t xml:space="preserve"> </w:t>
      </w:r>
      <w:proofErr w:type="spellStart"/>
      <w:r w:rsidRPr="00350751">
        <w:t>eV</w:t>
      </w:r>
      <w:proofErr w:type="spellEnd"/>
      <w:r w:rsidRPr="00350751">
        <w:t>, expressed in scientific notation, is</w:t>
      </w:r>
      <w:r>
        <w:t xml:space="preserve"> ____</w:t>
      </w:r>
      <w:r w:rsidRPr="00350751">
        <w:rPr>
          <w:i/>
        </w:rPr>
        <w:t xml:space="preserve"> </w:t>
      </w:r>
      <w:r>
        <w:t>× 1</w:t>
      </w:r>
      <w:r w:rsidRPr="00350751">
        <w:t>0</w:t>
      </w:r>
      <w:r w:rsidRPr="00350751">
        <w:rPr>
          <w:vertAlign w:val="superscript"/>
        </w:rPr>
        <w:t>w</w:t>
      </w:r>
      <w:r w:rsidRPr="00350751">
        <w:t xml:space="preserve"> V. </w:t>
      </w:r>
    </w:p>
    <w:p w:rsidR="00675EC4" w:rsidRPr="00A33DDD" w:rsidRDefault="00675EC4" w:rsidP="00675EC4">
      <w:pPr>
        <w:pStyle w:val="recordanswer"/>
        <w:jc w:val="left"/>
        <w:rPr>
          <w:sz w:val="24"/>
          <w:szCs w:val="24"/>
        </w:rPr>
      </w:pPr>
    </w:p>
    <w:p w:rsidR="00675EC4" w:rsidRPr="00350751" w:rsidRDefault="00675EC4" w:rsidP="00675EC4">
      <w:pPr>
        <w:pStyle w:val="recordanswer"/>
      </w:pPr>
      <w:r w:rsidRPr="00350751">
        <w:t xml:space="preserve">(Record your </w:t>
      </w:r>
      <w:r w:rsidRPr="00350751">
        <w:rPr>
          <w:b/>
        </w:rPr>
        <w:t>three-digit answer</w:t>
      </w:r>
      <w:r w:rsidRPr="00350751">
        <w:t xml:space="preserve"> in the numerical-response section on the answer sheet.)</w:t>
      </w:r>
    </w:p>
    <w:p w:rsidR="00675EC4" w:rsidRPr="00350751" w:rsidRDefault="00675EC4" w:rsidP="00675EC4"/>
    <w:p w:rsidR="00675EC4" w:rsidRDefault="00675EC4" w:rsidP="00675EC4"/>
    <w:p w:rsidR="00675EC4" w:rsidRPr="00385481" w:rsidRDefault="00675EC4" w:rsidP="00675EC4">
      <w:pPr>
        <w:jc w:val="center"/>
        <w:rPr>
          <w:szCs w:val="24"/>
          <w:lang w:val="en-US"/>
        </w:rPr>
      </w:pPr>
      <w:r w:rsidRPr="007C2769">
        <w:rPr>
          <w:i/>
          <w:szCs w:val="24"/>
          <w:lang w:val="en-US"/>
        </w:rPr>
        <w:t xml:space="preserve">Use the following information to answer the next </w:t>
      </w:r>
      <w:r w:rsidR="000B5EFB">
        <w:rPr>
          <w:i/>
          <w:szCs w:val="24"/>
          <w:lang w:val="en-US"/>
        </w:rPr>
        <w:t>three</w:t>
      </w:r>
      <w:r>
        <w:rPr>
          <w:i/>
          <w:szCs w:val="24"/>
          <w:lang w:val="en-US"/>
        </w:rPr>
        <w:t xml:space="preserve"> </w:t>
      </w:r>
      <w:r w:rsidRPr="007C2769">
        <w:rPr>
          <w:i/>
          <w:szCs w:val="24"/>
          <w:lang w:val="en-US"/>
        </w:rPr>
        <w:t>question</w:t>
      </w:r>
      <w:r>
        <w:rPr>
          <w:i/>
          <w:szCs w:val="24"/>
          <w:lang w:val="en-US"/>
        </w:rPr>
        <w:t>s</w:t>
      </w:r>
      <w:r w:rsidRPr="00385481">
        <w:rPr>
          <w:szCs w:val="24"/>
          <w:lang w:val="en-US"/>
        </w:rPr>
        <w:t>.</w:t>
      </w:r>
    </w:p>
    <w:p w:rsidR="00675EC4" w:rsidRPr="00385481" w:rsidRDefault="00FE648D" w:rsidP="00675EC4">
      <w:pPr>
        <w:rPr>
          <w:szCs w:val="24"/>
          <w:lang w:val="en-US"/>
        </w:rPr>
      </w:pPr>
      <w:r>
        <w:rPr>
          <w:noProof/>
        </w:rPr>
        <mc:AlternateContent>
          <mc:Choice Requires="wps">
            <w:drawing>
              <wp:anchor distT="0" distB="0" distL="114300" distR="114300" simplePos="0" relativeHeight="251671552" behindDoc="0" locked="0" layoutInCell="1" allowOverlap="1">
                <wp:simplePos x="0" y="0"/>
                <wp:positionH relativeFrom="column">
                  <wp:posOffset>394335</wp:posOffset>
                </wp:positionH>
                <wp:positionV relativeFrom="paragraph">
                  <wp:posOffset>154940</wp:posOffset>
                </wp:positionV>
                <wp:extent cx="5143500" cy="7772400"/>
                <wp:effectExtent l="0" t="0" r="0" b="0"/>
                <wp:wrapNone/>
                <wp:docPr id="3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7772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31.05pt;margin-top:12.2pt;width:405pt;height:6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" filled="f"/>
            </w:pict>
          </mc:Fallback>
        </mc:AlternateContent>
      </w:r>
    </w:p>
    <w:p w:rsidR="00675EC4" w:rsidRPr="00385481" w:rsidRDefault="00675EC4" w:rsidP="00675EC4">
      <w:pPr>
        <w:pStyle w:val="BlockText"/>
        <w:rPr>
          <w:lang w:val="en-US"/>
        </w:rPr>
      </w:pPr>
      <w:r w:rsidRPr="00385481">
        <w:rPr>
          <w:lang w:val="en-US"/>
        </w:rPr>
        <w:t xml:space="preserve">In a type of propulsion called </w:t>
      </w:r>
      <w:proofErr w:type="spellStart"/>
      <w:r w:rsidRPr="00385481">
        <w:rPr>
          <w:lang w:val="en-US"/>
        </w:rPr>
        <w:t>magnetohydrodynamic</w:t>
      </w:r>
      <w:proofErr w:type="spellEnd"/>
      <w:r w:rsidRPr="00385481">
        <w:rPr>
          <w:lang w:val="en-US"/>
        </w:rPr>
        <w:t xml:space="preserve"> (MHD) propulsion, the magnetic force on moving charges is used to propel ships and submarines. </w:t>
      </w:r>
      <w:r>
        <w:rPr>
          <w:lang w:val="en-US"/>
        </w:rPr>
        <w:t xml:space="preserve"> </w:t>
      </w:r>
      <w:r w:rsidRPr="00385481">
        <w:rPr>
          <w:lang w:val="en-US"/>
        </w:rPr>
        <w:t>Because there are no moving parts necessary for this type of propulsion, a vessel using this system could navigate without producing noise and, so, would be very hard to locate.</w:t>
      </w:r>
    </w:p>
    <w:p w:rsidR="00675EC4" w:rsidRPr="00385481" w:rsidRDefault="00675EC4" w:rsidP="00675EC4">
      <w:pPr>
        <w:pStyle w:val="BlockText"/>
        <w:rPr>
          <w:lang w:val="en-US"/>
        </w:rPr>
      </w:pPr>
    </w:p>
    <w:p w:rsidR="00675EC4" w:rsidRPr="00385481" w:rsidRDefault="00675EC4" w:rsidP="00675EC4">
      <w:pPr>
        <w:pStyle w:val="BlockText"/>
        <w:rPr>
          <w:lang w:val="en-US"/>
        </w:rPr>
      </w:pPr>
      <w:r w:rsidRPr="00385481">
        <w:rPr>
          <w:lang w:val="en-US"/>
        </w:rPr>
        <w:t xml:space="preserve">This propulsion system uses perpendicular magnetic and electric fields and the charges present in seawater. </w:t>
      </w:r>
      <w:r>
        <w:rPr>
          <w:lang w:val="en-US"/>
        </w:rPr>
        <w:t xml:space="preserve"> </w:t>
      </w:r>
      <w:r w:rsidRPr="00385481">
        <w:rPr>
          <w:lang w:val="en-US"/>
        </w:rPr>
        <w:t>The seawater is expelled out the back of the system, thereby propelling the vessel forward.</w:t>
      </w:r>
    </w:p>
    <w:p w:rsidR="00675EC4" w:rsidRPr="00385481" w:rsidRDefault="00675EC4" w:rsidP="00675EC4">
      <w:pPr>
        <w:pStyle w:val="BlockText"/>
        <w:rPr>
          <w:lang w:val="en-US"/>
        </w:rPr>
      </w:pPr>
    </w:p>
    <w:p w:rsidR="00675EC4" w:rsidRPr="00385481" w:rsidRDefault="00675EC4" w:rsidP="00675EC4">
      <w:pPr>
        <w:pStyle w:val="BlockText"/>
        <w:rPr>
          <w:lang w:val="en-US"/>
        </w:rPr>
      </w:pPr>
      <w:r w:rsidRPr="00385481">
        <w:rPr>
          <w:lang w:val="en-US"/>
        </w:rPr>
        <w:t>When the seawater is at rest between the oppositely charged plates and the MHD propulsion system is turned on, the positively charged ions in the seawater (for example Na</w:t>
      </w:r>
      <w:r w:rsidRPr="001659D7">
        <w:rPr>
          <w:vertAlign w:val="superscript"/>
          <w:lang w:val="en-US"/>
        </w:rPr>
        <w:t>+</w:t>
      </w:r>
      <w:r w:rsidRPr="00385481">
        <w:rPr>
          <w:lang w:val="en-US"/>
        </w:rPr>
        <w:t xml:space="preserve">) and the negatively charged ions in the seawater, (for example </w:t>
      </w:r>
      <w:proofErr w:type="spellStart"/>
      <w:r w:rsidRPr="00385481">
        <w:rPr>
          <w:lang w:val="en-US"/>
        </w:rPr>
        <w:t>C</w:t>
      </w:r>
      <w:r>
        <w:rPr>
          <w:lang w:val="en-US"/>
        </w:rPr>
        <w:t>l</w:t>
      </w:r>
      <w:proofErr w:type="spellEnd"/>
      <w:r>
        <w:rPr>
          <w:vertAlign w:val="superscript"/>
          <w:lang w:val="en-US"/>
        </w:rPr>
        <w:t>–</w:t>
      </w:r>
      <w:r w:rsidRPr="00385481">
        <w:rPr>
          <w:lang w:val="en-US"/>
        </w:rPr>
        <w:t xml:space="preserve">) accelerate toward the oppositely charged parallel plates. </w:t>
      </w:r>
      <w:r>
        <w:rPr>
          <w:lang w:val="en-US"/>
        </w:rPr>
        <w:t xml:space="preserve"> </w:t>
      </w:r>
      <w:r w:rsidRPr="00385481">
        <w:rPr>
          <w:lang w:val="en-US"/>
        </w:rPr>
        <w:t xml:space="preserve">The magnetic field, which is perpendicular to both the ion motion and the electric field direction, deflects the path of the ions. </w:t>
      </w:r>
      <w:r>
        <w:rPr>
          <w:lang w:val="en-US"/>
        </w:rPr>
        <w:t xml:space="preserve"> </w:t>
      </w:r>
      <w:r w:rsidRPr="00385481">
        <w:rPr>
          <w:lang w:val="en-US"/>
        </w:rPr>
        <w:t>The water is then forced toward the rear of the ship.</w:t>
      </w:r>
    </w:p>
    <w:p w:rsidR="00675EC4" w:rsidRPr="00385481" w:rsidRDefault="00675EC4" w:rsidP="00675EC4">
      <w:pPr>
        <w:pStyle w:val="BlockText"/>
        <w:rPr>
          <w:lang w:val="en-US"/>
        </w:rPr>
      </w:pPr>
    </w:p>
    <w:p w:rsidR="00675EC4" w:rsidRPr="00385481" w:rsidRDefault="00675EC4" w:rsidP="00675EC4">
      <w:pPr>
        <w:pStyle w:val="BlockText"/>
        <w:rPr>
          <w:lang w:val="en-US"/>
        </w:rPr>
      </w:pPr>
      <w:r w:rsidRPr="00385481">
        <w:rPr>
          <w:lang w:val="en-US"/>
        </w:rPr>
        <w:t>The diagram below shows a portion of an MHD thruster from the prototype ship Yamato 1.</w:t>
      </w:r>
    </w:p>
    <w:p w:rsidR="00675EC4" w:rsidRPr="00385481" w:rsidRDefault="00675EC4" w:rsidP="00675EC4">
      <w:pPr>
        <w:rPr>
          <w:szCs w:val="24"/>
          <w:lang w:val="en-US"/>
        </w:rPr>
      </w:pPr>
    </w:p>
    <w:p w:rsidR="00675EC4" w:rsidRDefault="00675EC4" w:rsidP="00675EC4">
      <w:pPr>
        <w:jc w:val="center"/>
        <w:rPr>
          <w:b/>
          <w:szCs w:val="24"/>
          <w:lang w:val="en-US"/>
        </w:rPr>
      </w:pPr>
      <w:r w:rsidRPr="001659D7">
        <w:rPr>
          <w:b/>
          <w:szCs w:val="24"/>
          <w:lang w:val="en-US"/>
        </w:rPr>
        <w:t>Top</w:t>
      </w:r>
      <w:r w:rsidRPr="001659D7">
        <w:rPr>
          <w:b/>
          <w:szCs w:val="24"/>
          <w:lang w:val="en-US"/>
        </w:rPr>
        <w:noBreakHyphen/>
        <w:t>Down View of MHD Thruster</w:t>
      </w:r>
    </w:p>
    <w:p w:rsidR="00675EC4" w:rsidRPr="001659D7" w:rsidRDefault="00675EC4" w:rsidP="00675EC4">
      <w:pPr>
        <w:jc w:val="center"/>
        <w:rPr>
          <w:b/>
          <w:szCs w:val="24"/>
          <w:lang w:val="en-US"/>
        </w:rPr>
      </w:pPr>
    </w:p>
    <w:p w:rsidR="00675EC4" w:rsidRDefault="00FE648D" w:rsidP="00675EC4">
      <w:pPr>
        <w:jc w:val="center"/>
        <w:rPr>
          <w:szCs w:val="24"/>
          <w:lang w:val="en-US"/>
        </w:rPr>
      </w:pPr>
      <w:r>
        <w:rPr>
          <w:noProof/>
          <w:szCs w:val="24"/>
        </w:rPr>
        <w:drawing>
          <wp:inline distT="0" distB="0" distL="0" distR="0">
            <wp:extent cx="3253740" cy="2501900"/>
            <wp:effectExtent l="0" t="0" r="3810" b="0"/>
            <wp:docPr id="24" name="Picture 24" descr="MHD%20thr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HD%20thrust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53740" cy="2501900"/>
                    </a:xfrm>
                    <a:prstGeom prst="rect">
                      <a:avLst/>
                    </a:prstGeom>
                    <a:noFill/>
                    <a:ln>
                      <a:noFill/>
                    </a:ln>
                  </pic:spPr>
                </pic:pic>
              </a:graphicData>
            </a:graphic>
          </wp:inline>
        </w:drawing>
      </w:r>
    </w:p>
    <w:p w:rsidR="00675EC4" w:rsidRPr="00385481" w:rsidRDefault="00675EC4" w:rsidP="00675EC4">
      <w:pPr>
        <w:jc w:val="center"/>
        <w:rPr>
          <w:szCs w:val="24"/>
          <w:lang w:val="en-US"/>
        </w:rPr>
      </w:pPr>
    </w:p>
    <w:p w:rsidR="00675EC4" w:rsidRPr="001659D7" w:rsidRDefault="00675EC4" w:rsidP="00675EC4">
      <w:pPr>
        <w:jc w:val="center"/>
        <w:rPr>
          <w:b/>
          <w:szCs w:val="24"/>
          <w:lang w:val="en-US"/>
        </w:rPr>
      </w:pPr>
      <w:r w:rsidRPr="001659D7">
        <w:rPr>
          <w:b/>
          <w:szCs w:val="24"/>
          <w:lang w:val="en-US"/>
        </w:rPr>
        <w:t>Specifications for a Prototype MHD Thruster</w:t>
      </w:r>
    </w:p>
    <w:p w:rsidR="00675EC4" w:rsidRPr="00385481" w:rsidRDefault="00675EC4" w:rsidP="00675EC4">
      <w:pPr>
        <w:rPr>
          <w:szCs w:val="24"/>
          <w:lang w:val="en-US"/>
        </w:rPr>
      </w:pPr>
    </w:p>
    <w:p w:rsidR="00675EC4" w:rsidRPr="00385481" w:rsidRDefault="00675EC4" w:rsidP="00675EC4">
      <w:pPr>
        <w:pStyle w:val="BlockText"/>
        <w:rPr>
          <w:lang w:val="en-US"/>
        </w:rPr>
      </w:pPr>
      <w:r w:rsidRPr="00385481">
        <w:rPr>
          <w:lang w:val="en-US"/>
        </w:rPr>
        <w:t>Distance between plates</w:t>
      </w:r>
      <w:r w:rsidRPr="00385481">
        <w:rPr>
          <w:lang w:val="en-US"/>
        </w:rPr>
        <w:tab/>
      </w:r>
      <w:r>
        <w:rPr>
          <w:lang w:val="en-US"/>
        </w:rPr>
        <w:tab/>
      </w:r>
      <w:r>
        <w:rPr>
          <w:lang w:val="en-US"/>
        </w:rPr>
        <w:tab/>
      </w:r>
      <w:r>
        <w:rPr>
          <w:lang w:val="en-US"/>
        </w:rPr>
        <w:tab/>
      </w:r>
      <w:r>
        <w:rPr>
          <w:lang w:val="en-US"/>
        </w:rPr>
        <w:tab/>
      </w:r>
      <w:r w:rsidRPr="00385481">
        <w:rPr>
          <w:lang w:val="en-US"/>
        </w:rPr>
        <w:t xml:space="preserve">0. 140 </w:t>
      </w:r>
      <w:r>
        <w:rPr>
          <w:lang w:val="en-US"/>
        </w:rPr>
        <w:t>m</w:t>
      </w:r>
    </w:p>
    <w:p w:rsidR="00675EC4" w:rsidRPr="00385481" w:rsidRDefault="00675EC4" w:rsidP="00675EC4">
      <w:pPr>
        <w:pStyle w:val="BlockText"/>
        <w:rPr>
          <w:lang w:val="en-US"/>
        </w:rPr>
      </w:pPr>
      <w:r w:rsidRPr="00385481">
        <w:rPr>
          <w:lang w:val="en-US"/>
        </w:rPr>
        <w:t xml:space="preserve">Electric potential difference between plates </w:t>
      </w:r>
      <w:r w:rsidRPr="00385481">
        <w:rPr>
          <w:lang w:val="en-US"/>
        </w:rPr>
        <w:tab/>
      </w:r>
      <w:r w:rsidRPr="00385481">
        <w:rPr>
          <w:lang w:val="en-US"/>
        </w:rPr>
        <w:tab/>
        <w:t>170 V</w:t>
      </w:r>
    </w:p>
    <w:p w:rsidR="00675EC4" w:rsidRPr="00385481" w:rsidRDefault="00675EC4" w:rsidP="00675EC4">
      <w:pPr>
        <w:pStyle w:val="BlockText"/>
        <w:rPr>
          <w:lang w:val="en-US"/>
        </w:rPr>
      </w:pPr>
      <w:r w:rsidRPr="00385481">
        <w:rPr>
          <w:lang w:val="en-US"/>
        </w:rPr>
        <w:t>Magnetic field intensity in region between plates</w:t>
      </w:r>
      <w:r w:rsidRPr="00385481">
        <w:rPr>
          <w:lang w:val="en-US"/>
        </w:rPr>
        <w:tab/>
      </w:r>
      <w:r w:rsidRPr="00385481">
        <w:rPr>
          <w:lang w:val="en-US"/>
        </w:rPr>
        <w:tab/>
        <w:t>4.0 T</w:t>
      </w:r>
    </w:p>
    <w:p w:rsidR="00675EC4" w:rsidRPr="00385481" w:rsidRDefault="00675EC4" w:rsidP="00675EC4">
      <w:pPr>
        <w:rPr>
          <w:szCs w:val="24"/>
          <w:lang w:val="en-US"/>
        </w:rPr>
      </w:pPr>
    </w:p>
    <w:p w:rsidR="00675EC4" w:rsidRPr="00385481" w:rsidRDefault="001B4011" w:rsidP="00675EC4">
      <w:pPr>
        <w:pStyle w:val="BodyText"/>
        <w:tabs>
          <w:tab w:val="num" w:pos="-31680"/>
        </w:tabs>
        <w:ind w:left="576" w:hanging="576"/>
        <w:rPr>
          <w:lang w:val="en-US"/>
        </w:rPr>
      </w:pPr>
      <w:r>
        <w:rPr>
          <w:lang w:val="en-US"/>
        </w:rPr>
        <w:br w:type="page"/>
      </w:r>
      <w:r w:rsidR="00675EC4" w:rsidRPr="00385481">
        <w:rPr>
          <w:lang w:val="en-US"/>
        </w:rPr>
        <w:lastRenderedPageBreak/>
        <w:t>The direction of the uniform electric field created between the charged parallel plates shown in the diagram is toward the</w:t>
      </w:r>
    </w:p>
    <w:p w:rsidR="00675EC4" w:rsidRPr="009F7FB0" w:rsidRDefault="00675EC4" w:rsidP="00675EC4">
      <w:pPr>
        <w:spacing w:line="360" w:lineRule="auto"/>
        <w:ind w:left="720"/>
        <w:rPr>
          <w:szCs w:val="24"/>
          <w:lang w:val="en-US"/>
        </w:rPr>
      </w:pPr>
      <w:r w:rsidRPr="009F7FB0">
        <w:rPr>
          <w:szCs w:val="24"/>
          <w:lang w:val="en-US"/>
        </w:rPr>
        <w:t>A.</w:t>
      </w:r>
      <w:r w:rsidRPr="009F7FB0">
        <w:rPr>
          <w:szCs w:val="24"/>
          <w:lang w:val="en-US"/>
        </w:rPr>
        <w:tab/>
        <w:t>left side of the ship</w:t>
      </w:r>
    </w:p>
    <w:p w:rsidR="00675EC4" w:rsidRPr="009F7FB0" w:rsidRDefault="00675EC4" w:rsidP="00675EC4">
      <w:pPr>
        <w:spacing w:line="360" w:lineRule="auto"/>
        <w:ind w:left="720"/>
        <w:rPr>
          <w:szCs w:val="24"/>
          <w:lang w:val="en-US"/>
        </w:rPr>
      </w:pPr>
      <w:r w:rsidRPr="009F7FB0">
        <w:rPr>
          <w:szCs w:val="24"/>
          <w:lang w:val="en-US"/>
        </w:rPr>
        <w:t>B.</w:t>
      </w:r>
      <w:r w:rsidRPr="009F7FB0">
        <w:rPr>
          <w:szCs w:val="24"/>
          <w:lang w:val="en-US"/>
        </w:rPr>
        <w:tab/>
        <w:t>right side of the ship</w:t>
      </w:r>
    </w:p>
    <w:p w:rsidR="00675EC4" w:rsidRPr="009F7FB0" w:rsidRDefault="00675EC4" w:rsidP="00675EC4">
      <w:pPr>
        <w:spacing w:line="360" w:lineRule="auto"/>
        <w:ind w:left="720"/>
        <w:rPr>
          <w:szCs w:val="24"/>
          <w:lang w:val="en-US"/>
        </w:rPr>
      </w:pPr>
      <w:r w:rsidRPr="009F7FB0">
        <w:rPr>
          <w:szCs w:val="24"/>
          <w:lang w:val="en-US"/>
        </w:rPr>
        <w:t>C.</w:t>
      </w:r>
      <w:r w:rsidRPr="009F7FB0">
        <w:rPr>
          <w:szCs w:val="24"/>
          <w:lang w:val="en-US"/>
        </w:rPr>
        <w:tab/>
        <w:t>front of the ship</w:t>
      </w:r>
    </w:p>
    <w:p w:rsidR="00675EC4" w:rsidRPr="00385481" w:rsidRDefault="00675EC4" w:rsidP="00675EC4">
      <w:pPr>
        <w:spacing w:line="360" w:lineRule="auto"/>
        <w:ind w:left="720"/>
        <w:rPr>
          <w:szCs w:val="24"/>
          <w:lang w:val="en-US"/>
        </w:rPr>
      </w:pPr>
      <w:r w:rsidRPr="009F7FB0">
        <w:rPr>
          <w:szCs w:val="24"/>
          <w:lang w:val="en-US"/>
        </w:rPr>
        <w:t>D.</w:t>
      </w:r>
      <w:r w:rsidRPr="009F7FB0">
        <w:rPr>
          <w:szCs w:val="24"/>
          <w:lang w:val="en-US"/>
        </w:rPr>
        <w:tab/>
      </w:r>
      <w:r w:rsidRPr="00385481">
        <w:rPr>
          <w:szCs w:val="24"/>
          <w:lang w:val="en-US"/>
        </w:rPr>
        <w:t>rear of the ship</w:t>
      </w:r>
    </w:p>
    <w:p w:rsidR="00675EC4" w:rsidRDefault="00675EC4" w:rsidP="00675EC4">
      <w:pPr>
        <w:rPr>
          <w:szCs w:val="24"/>
          <w:lang w:val="en-US"/>
        </w:rPr>
      </w:pPr>
    </w:p>
    <w:p w:rsidR="00675EC4" w:rsidRPr="00385481" w:rsidRDefault="00675EC4" w:rsidP="00675EC4">
      <w:pPr>
        <w:rPr>
          <w:szCs w:val="24"/>
          <w:lang w:val="en-US"/>
        </w:rPr>
      </w:pPr>
    </w:p>
    <w:p w:rsidR="00675EC4" w:rsidRDefault="00675EC4" w:rsidP="00675EC4"/>
    <w:p w:rsidR="00675EC4" w:rsidRDefault="00675EC4" w:rsidP="00675EC4">
      <w:pPr>
        <w:ind w:left="576" w:hanging="576"/>
      </w:pPr>
      <w:r>
        <w:rPr>
          <w:shd w:val="clear" w:color="auto" w:fill="000000"/>
        </w:rPr>
        <w:t>Numerical Response</w:t>
      </w:r>
    </w:p>
    <w:p w:rsidR="00675EC4" w:rsidRDefault="00675EC4" w:rsidP="00675EC4">
      <w:pPr>
        <w:ind w:left="576" w:hanging="576"/>
      </w:pPr>
    </w:p>
    <w:p w:rsidR="00675EC4" w:rsidRPr="00385481" w:rsidRDefault="00675EC4" w:rsidP="00675EC4">
      <w:pPr>
        <w:pStyle w:val="Numerical"/>
        <w:rPr>
          <w:lang w:val="en-US"/>
        </w:rPr>
      </w:pPr>
      <w:r w:rsidRPr="00385481">
        <w:rPr>
          <w:lang w:val="en-US"/>
        </w:rPr>
        <w:t>The electric field strength between the positively charged and negatively charged</w:t>
      </w:r>
      <w:r>
        <w:rPr>
          <w:lang w:val="en-US"/>
        </w:rPr>
        <w:t xml:space="preserve"> </w:t>
      </w:r>
      <w:r w:rsidRPr="00385481">
        <w:rPr>
          <w:lang w:val="en-US"/>
        </w:rPr>
        <w:t xml:space="preserve">parallel plates, expressed in scientific notation, is </w:t>
      </w:r>
      <w:proofErr w:type="spellStart"/>
      <w:r w:rsidRPr="007C2769">
        <w:rPr>
          <w:b/>
          <w:i/>
          <w:lang w:val="en-US"/>
        </w:rPr>
        <w:t>a</w:t>
      </w:r>
      <w:r>
        <w:rPr>
          <w:lang w:val="en-US"/>
        </w:rPr>
        <w:t>.</w:t>
      </w:r>
      <w:r w:rsidRPr="007C2769">
        <w:rPr>
          <w:b/>
          <w:i/>
          <w:lang w:val="en-US"/>
        </w:rPr>
        <w:t>bc</w:t>
      </w:r>
      <w:proofErr w:type="spellEnd"/>
      <w:r>
        <w:rPr>
          <w:lang w:val="en-US"/>
        </w:rPr>
        <w:t xml:space="preserve"> × 10</w:t>
      </w:r>
      <w:r w:rsidRPr="007C2769">
        <w:rPr>
          <w:b/>
          <w:i/>
          <w:vertAlign w:val="superscript"/>
          <w:lang w:val="en-US"/>
        </w:rPr>
        <w:t>d</w:t>
      </w:r>
      <w:r w:rsidRPr="00385481">
        <w:rPr>
          <w:lang w:val="en-US"/>
        </w:rPr>
        <w:t xml:space="preserve"> </w:t>
      </w:r>
      <w:r w:rsidR="000B5EFB">
        <w:rPr>
          <w:lang w:val="en-US"/>
        </w:rPr>
        <w:t>V/</w:t>
      </w:r>
      <w:r>
        <w:rPr>
          <w:lang w:val="en-US"/>
        </w:rPr>
        <w:t>m</w:t>
      </w:r>
      <w:r w:rsidRPr="00385481">
        <w:rPr>
          <w:lang w:val="en-US"/>
        </w:rPr>
        <w:t xml:space="preserve">. The values of </w:t>
      </w:r>
      <w:r w:rsidRPr="007C2769">
        <w:rPr>
          <w:b/>
          <w:i/>
          <w:lang w:val="en-US"/>
        </w:rPr>
        <w:t>a</w:t>
      </w:r>
      <w:r w:rsidRPr="00385481">
        <w:rPr>
          <w:lang w:val="en-US"/>
        </w:rPr>
        <w:t xml:space="preserve">, </w:t>
      </w:r>
      <w:r w:rsidRPr="007C2769">
        <w:rPr>
          <w:b/>
          <w:i/>
          <w:lang w:val="en-US"/>
        </w:rPr>
        <w:t>b</w:t>
      </w:r>
      <w:r w:rsidRPr="00385481">
        <w:rPr>
          <w:lang w:val="en-US"/>
        </w:rPr>
        <w:t xml:space="preserve">, </w:t>
      </w:r>
      <w:r w:rsidRPr="007C2769">
        <w:rPr>
          <w:b/>
          <w:i/>
          <w:lang w:val="en-US"/>
        </w:rPr>
        <w:t>c</w:t>
      </w:r>
      <w:r w:rsidRPr="00385481">
        <w:rPr>
          <w:lang w:val="en-US"/>
        </w:rPr>
        <w:t xml:space="preserve">, and </w:t>
      </w:r>
      <w:proofErr w:type="spellStart"/>
      <w:r w:rsidRPr="007C2769">
        <w:rPr>
          <w:b/>
          <w:i/>
          <w:lang w:val="en-US"/>
        </w:rPr>
        <w:t>d</w:t>
      </w:r>
      <w:r w:rsidRPr="00385481">
        <w:rPr>
          <w:lang w:val="en-US"/>
        </w:rPr>
        <w:t xml:space="preserve"> are</w:t>
      </w:r>
      <w:proofErr w:type="spellEnd"/>
      <w:r w:rsidRPr="00385481">
        <w:rPr>
          <w:lang w:val="en-US"/>
        </w:rPr>
        <w:t xml:space="preserve"> </w:t>
      </w:r>
      <w:r>
        <w:rPr>
          <w:lang w:val="en-US"/>
        </w:rPr>
        <w:t xml:space="preserve">____, ____, ____, </w:t>
      </w:r>
      <w:r w:rsidRPr="00385481">
        <w:rPr>
          <w:lang w:val="en-US"/>
        </w:rPr>
        <w:t>and</w:t>
      </w:r>
      <w:r>
        <w:rPr>
          <w:lang w:val="en-US"/>
        </w:rPr>
        <w:t xml:space="preserve"> ____ .</w:t>
      </w:r>
    </w:p>
    <w:p w:rsidR="00675EC4" w:rsidRPr="00385481" w:rsidRDefault="00675EC4" w:rsidP="00675EC4">
      <w:pPr>
        <w:rPr>
          <w:szCs w:val="24"/>
          <w:lang w:val="en-US"/>
        </w:rPr>
      </w:pPr>
    </w:p>
    <w:p w:rsidR="00675EC4" w:rsidRPr="007C2769" w:rsidRDefault="00675EC4" w:rsidP="00675EC4">
      <w:pPr>
        <w:jc w:val="center"/>
        <w:rPr>
          <w:sz w:val="20"/>
          <w:lang w:val="en-US"/>
        </w:rPr>
      </w:pPr>
      <w:r w:rsidRPr="007C2769">
        <w:rPr>
          <w:sz w:val="20"/>
          <w:lang w:val="en-US"/>
        </w:rPr>
        <w:t xml:space="preserve">(Record all </w:t>
      </w:r>
      <w:r w:rsidRPr="007C2769">
        <w:rPr>
          <w:b/>
          <w:sz w:val="20"/>
          <w:lang w:val="en-US"/>
        </w:rPr>
        <w:t>four digits</w:t>
      </w:r>
      <w:r w:rsidRPr="007C2769">
        <w:rPr>
          <w:sz w:val="20"/>
          <w:lang w:val="en-US"/>
        </w:rPr>
        <w:t xml:space="preserve"> of your answer in the numerical</w:t>
      </w:r>
      <w:r w:rsidRPr="007C2769">
        <w:rPr>
          <w:sz w:val="20"/>
          <w:lang w:val="en-US"/>
        </w:rPr>
        <w:noBreakHyphen/>
        <w:t>response section on the answer sheet.)</w:t>
      </w:r>
    </w:p>
    <w:p w:rsidR="00675EC4" w:rsidRDefault="00675EC4" w:rsidP="00675EC4"/>
    <w:p w:rsidR="00675EC4" w:rsidRPr="00385481" w:rsidRDefault="00675EC4" w:rsidP="00675EC4">
      <w:pPr>
        <w:rPr>
          <w:szCs w:val="24"/>
          <w:lang w:val="en-US"/>
        </w:rPr>
      </w:pPr>
    </w:p>
    <w:p w:rsidR="00675EC4" w:rsidRDefault="00675EC4" w:rsidP="00675EC4">
      <w:pPr>
        <w:rPr>
          <w:szCs w:val="24"/>
          <w:lang w:val="en-US"/>
        </w:rPr>
      </w:pPr>
    </w:p>
    <w:p w:rsidR="00675EC4" w:rsidRDefault="00675EC4" w:rsidP="00675EC4">
      <w:pPr>
        <w:rPr>
          <w:szCs w:val="24"/>
          <w:lang w:val="en-US"/>
        </w:rPr>
      </w:pPr>
    </w:p>
    <w:p w:rsidR="00675EC4" w:rsidRPr="00385481" w:rsidRDefault="00675EC4" w:rsidP="00675EC4">
      <w:pPr>
        <w:rPr>
          <w:szCs w:val="24"/>
          <w:lang w:val="en-US"/>
        </w:rPr>
      </w:pPr>
    </w:p>
    <w:p w:rsidR="00675EC4" w:rsidRPr="00385481" w:rsidRDefault="00675EC4" w:rsidP="00675EC4">
      <w:pPr>
        <w:pStyle w:val="BodyText"/>
        <w:tabs>
          <w:tab w:val="num" w:pos="-31680"/>
        </w:tabs>
        <w:ind w:left="576" w:hanging="576"/>
        <w:rPr>
          <w:lang w:val="en-US"/>
        </w:rPr>
      </w:pPr>
      <w:r w:rsidRPr="007C2769">
        <w:rPr>
          <w:i/>
          <w:lang w:val="en-US"/>
        </w:rPr>
        <w:t>The direction of the electrostatic force on the positively charged ions is toward the __</w:t>
      </w:r>
      <w:proofErr w:type="spellStart"/>
      <w:r w:rsidRPr="007C2769">
        <w:rPr>
          <w:b/>
          <w:i/>
          <w:u w:val="single"/>
          <w:lang w:val="en-US"/>
        </w:rPr>
        <w:t>i</w:t>
      </w:r>
      <w:proofErr w:type="spellEnd"/>
      <w:r w:rsidRPr="007C2769">
        <w:rPr>
          <w:i/>
          <w:lang w:val="en-US"/>
        </w:rPr>
        <w:t>__ of the ship. The direction of the electrostatic force on the negatively charged ions is toward the __</w:t>
      </w:r>
      <w:r w:rsidRPr="007C2769">
        <w:rPr>
          <w:b/>
          <w:i/>
          <w:u w:val="single"/>
          <w:lang w:val="en-US"/>
        </w:rPr>
        <w:t>ii</w:t>
      </w:r>
      <w:r w:rsidRPr="007C2769">
        <w:rPr>
          <w:i/>
          <w:lang w:val="en-US"/>
        </w:rPr>
        <w:t>__  of the ship. The direction of the magnetic force on the sodium ions is toward the __</w:t>
      </w:r>
      <w:r w:rsidRPr="007C2769">
        <w:rPr>
          <w:b/>
          <w:i/>
          <w:u w:val="single"/>
          <w:lang w:val="en-US"/>
        </w:rPr>
        <w:t>iii</w:t>
      </w:r>
      <w:r w:rsidRPr="007C2769">
        <w:rPr>
          <w:i/>
          <w:lang w:val="en-US"/>
        </w:rPr>
        <w:t>__  of the ship. The direction of the magnetic force on the chloride ions is toward the __</w:t>
      </w:r>
      <w:r w:rsidRPr="007C2769">
        <w:rPr>
          <w:b/>
          <w:i/>
          <w:u w:val="single"/>
          <w:lang w:val="en-US"/>
        </w:rPr>
        <w:t>iv</w:t>
      </w:r>
      <w:r w:rsidRPr="007C2769">
        <w:rPr>
          <w:i/>
          <w:lang w:val="en-US"/>
        </w:rPr>
        <w:t>__ of the ship</w:t>
      </w:r>
      <w:r w:rsidRPr="00385481">
        <w:rPr>
          <w:lang w:val="en-US"/>
        </w:rPr>
        <w:t>.</w:t>
      </w:r>
    </w:p>
    <w:p w:rsidR="00675EC4" w:rsidRDefault="00675EC4" w:rsidP="00675EC4">
      <w:pPr>
        <w:ind w:firstLine="576"/>
        <w:rPr>
          <w:szCs w:val="24"/>
          <w:lang w:val="en-US"/>
        </w:rPr>
      </w:pPr>
      <w:r w:rsidRPr="00385481">
        <w:rPr>
          <w:szCs w:val="24"/>
          <w:lang w:val="en-US"/>
        </w:rPr>
        <w:t>The row that completes the four statements above is row</w:t>
      </w:r>
    </w:p>
    <w:p w:rsidR="00675EC4" w:rsidRPr="00385481" w:rsidRDefault="00675EC4" w:rsidP="00675EC4">
      <w:pPr>
        <w:ind w:firstLine="576"/>
        <w:rPr>
          <w:szCs w:val="24"/>
          <w:lang w:val="en-US"/>
        </w:rPr>
      </w:pPr>
    </w:p>
    <w:tbl>
      <w:tblPr>
        <w:tblStyle w:val="TableGrid"/>
        <w:tblW w:w="0" w:type="auto"/>
        <w:tblInd w:w="738" w:type="dxa"/>
        <w:tblLook w:val="01E0" w:firstRow="1" w:lastRow="1" w:firstColumn="1" w:lastColumn="1" w:noHBand="0" w:noVBand="0"/>
      </w:tblPr>
      <w:tblGrid>
        <w:gridCol w:w="990"/>
        <w:gridCol w:w="1800"/>
        <w:gridCol w:w="1800"/>
        <w:gridCol w:w="1710"/>
        <w:gridCol w:w="1530"/>
      </w:tblGrid>
      <w:tr w:rsidR="00675EC4">
        <w:tc>
          <w:tcPr>
            <w:tcW w:w="990" w:type="dxa"/>
          </w:tcPr>
          <w:p w:rsidR="00675EC4" w:rsidRPr="004D2645" w:rsidRDefault="00675EC4" w:rsidP="00940D88">
            <w:pPr>
              <w:jc w:val="center"/>
              <w:rPr>
                <w:b/>
                <w:szCs w:val="24"/>
                <w:lang w:val="en-US"/>
              </w:rPr>
            </w:pPr>
            <w:r w:rsidRPr="004D2645">
              <w:rPr>
                <w:b/>
                <w:szCs w:val="24"/>
                <w:lang w:val="en-US"/>
              </w:rPr>
              <w:t>Row</w:t>
            </w:r>
          </w:p>
        </w:tc>
        <w:tc>
          <w:tcPr>
            <w:tcW w:w="1800" w:type="dxa"/>
          </w:tcPr>
          <w:p w:rsidR="00675EC4" w:rsidRPr="004D2645" w:rsidRDefault="00675EC4" w:rsidP="00940D88">
            <w:pPr>
              <w:jc w:val="center"/>
              <w:rPr>
                <w:b/>
                <w:i/>
                <w:szCs w:val="24"/>
                <w:lang w:val="en-US"/>
              </w:rPr>
            </w:pPr>
            <w:proofErr w:type="spellStart"/>
            <w:r w:rsidRPr="004D2645">
              <w:rPr>
                <w:b/>
                <w:i/>
                <w:szCs w:val="24"/>
                <w:lang w:val="en-US"/>
              </w:rPr>
              <w:t>i</w:t>
            </w:r>
            <w:proofErr w:type="spellEnd"/>
          </w:p>
        </w:tc>
        <w:tc>
          <w:tcPr>
            <w:tcW w:w="1800" w:type="dxa"/>
          </w:tcPr>
          <w:p w:rsidR="00675EC4" w:rsidRPr="004D2645" w:rsidRDefault="00675EC4" w:rsidP="00940D88">
            <w:pPr>
              <w:jc w:val="center"/>
              <w:rPr>
                <w:b/>
                <w:i/>
                <w:szCs w:val="24"/>
                <w:lang w:val="en-US"/>
              </w:rPr>
            </w:pPr>
            <w:r w:rsidRPr="004D2645">
              <w:rPr>
                <w:b/>
                <w:i/>
                <w:szCs w:val="24"/>
                <w:lang w:val="en-US"/>
              </w:rPr>
              <w:t>ii</w:t>
            </w:r>
          </w:p>
        </w:tc>
        <w:tc>
          <w:tcPr>
            <w:tcW w:w="1710" w:type="dxa"/>
          </w:tcPr>
          <w:p w:rsidR="00675EC4" w:rsidRPr="004D2645" w:rsidRDefault="00675EC4" w:rsidP="00940D88">
            <w:pPr>
              <w:jc w:val="center"/>
              <w:rPr>
                <w:b/>
                <w:i/>
                <w:szCs w:val="24"/>
                <w:lang w:val="en-US"/>
              </w:rPr>
            </w:pPr>
            <w:r w:rsidRPr="004D2645">
              <w:rPr>
                <w:b/>
                <w:i/>
                <w:szCs w:val="24"/>
                <w:lang w:val="en-US"/>
              </w:rPr>
              <w:t>iii</w:t>
            </w:r>
          </w:p>
        </w:tc>
        <w:tc>
          <w:tcPr>
            <w:tcW w:w="1530" w:type="dxa"/>
          </w:tcPr>
          <w:p w:rsidR="00675EC4" w:rsidRPr="004D2645" w:rsidRDefault="00675EC4" w:rsidP="00940D88">
            <w:pPr>
              <w:jc w:val="center"/>
              <w:rPr>
                <w:b/>
                <w:i/>
                <w:szCs w:val="24"/>
                <w:lang w:val="en-US"/>
              </w:rPr>
            </w:pPr>
            <w:r w:rsidRPr="004D2645">
              <w:rPr>
                <w:b/>
                <w:i/>
                <w:szCs w:val="24"/>
                <w:lang w:val="en-US"/>
              </w:rPr>
              <w:t>iv</w:t>
            </w:r>
          </w:p>
        </w:tc>
      </w:tr>
      <w:tr w:rsidR="00675EC4">
        <w:tc>
          <w:tcPr>
            <w:tcW w:w="990" w:type="dxa"/>
          </w:tcPr>
          <w:p w:rsidR="00675EC4" w:rsidRPr="004D2645" w:rsidRDefault="00675EC4" w:rsidP="00940D88">
            <w:pPr>
              <w:jc w:val="center"/>
              <w:rPr>
                <w:b/>
                <w:szCs w:val="24"/>
                <w:lang w:val="en-US"/>
              </w:rPr>
            </w:pPr>
            <w:r w:rsidRPr="004D2645">
              <w:rPr>
                <w:b/>
                <w:szCs w:val="24"/>
                <w:lang w:val="en-US"/>
              </w:rPr>
              <w:t>A.</w:t>
            </w:r>
          </w:p>
        </w:tc>
        <w:tc>
          <w:tcPr>
            <w:tcW w:w="1800" w:type="dxa"/>
          </w:tcPr>
          <w:p w:rsidR="00675EC4" w:rsidRDefault="00675EC4" w:rsidP="00940D88">
            <w:pPr>
              <w:jc w:val="center"/>
              <w:rPr>
                <w:szCs w:val="24"/>
                <w:lang w:val="en-US"/>
              </w:rPr>
            </w:pPr>
            <w:r>
              <w:rPr>
                <w:szCs w:val="24"/>
                <w:lang w:val="en-US"/>
              </w:rPr>
              <w:t>left side</w:t>
            </w:r>
          </w:p>
        </w:tc>
        <w:tc>
          <w:tcPr>
            <w:tcW w:w="1800" w:type="dxa"/>
          </w:tcPr>
          <w:p w:rsidR="00675EC4" w:rsidRDefault="00675EC4" w:rsidP="00940D88">
            <w:pPr>
              <w:jc w:val="center"/>
              <w:rPr>
                <w:szCs w:val="24"/>
                <w:lang w:val="en-US"/>
              </w:rPr>
            </w:pPr>
            <w:r>
              <w:rPr>
                <w:szCs w:val="24"/>
                <w:lang w:val="en-US"/>
              </w:rPr>
              <w:t>right side</w:t>
            </w:r>
          </w:p>
        </w:tc>
        <w:tc>
          <w:tcPr>
            <w:tcW w:w="1710" w:type="dxa"/>
          </w:tcPr>
          <w:p w:rsidR="00675EC4" w:rsidRDefault="00675EC4" w:rsidP="00940D88">
            <w:pPr>
              <w:jc w:val="center"/>
              <w:rPr>
                <w:szCs w:val="24"/>
                <w:lang w:val="en-US"/>
              </w:rPr>
            </w:pPr>
            <w:r>
              <w:rPr>
                <w:szCs w:val="24"/>
                <w:lang w:val="en-US"/>
              </w:rPr>
              <w:t>front</w:t>
            </w:r>
          </w:p>
        </w:tc>
        <w:tc>
          <w:tcPr>
            <w:tcW w:w="1530" w:type="dxa"/>
          </w:tcPr>
          <w:p w:rsidR="00675EC4" w:rsidRDefault="00675EC4" w:rsidP="00940D88">
            <w:pPr>
              <w:jc w:val="center"/>
              <w:rPr>
                <w:szCs w:val="24"/>
                <w:lang w:val="en-US"/>
              </w:rPr>
            </w:pPr>
            <w:r>
              <w:rPr>
                <w:szCs w:val="24"/>
                <w:lang w:val="en-US"/>
              </w:rPr>
              <w:t>front</w:t>
            </w:r>
          </w:p>
        </w:tc>
      </w:tr>
      <w:tr w:rsidR="00675EC4">
        <w:tc>
          <w:tcPr>
            <w:tcW w:w="990" w:type="dxa"/>
          </w:tcPr>
          <w:p w:rsidR="00675EC4" w:rsidRPr="004D2645" w:rsidRDefault="00675EC4" w:rsidP="00940D88">
            <w:pPr>
              <w:jc w:val="center"/>
              <w:rPr>
                <w:b/>
                <w:szCs w:val="24"/>
                <w:lang w:val="en-US"/>
              </w:rPr>
            </w:pPr>
            <w:r w:rsidRPr="004D2645">
              <w:rPr>
                <w:b/>
                <w:szCs w:val="24"/>
                <w:lang w:val="en-US"/>
              </w:rPr>
              <w:t>B.</w:t>
            </w:r>
          </w:p>
        </w:tc>
        <w:tc>
          <w:tcPr>
            <w:tcW w:w="1800" w:type="dxa"/>
          </w:tcPr>
          <w:p w:rsidR="00675EC4" w:rsidRDefault="00675EC4" w:rsidP="00940D88">
            <w:pPr>
              <w:jc w:val="center"/>
              <w:rPr>
                <w:szCs w:val="24"/>
                <w:lang w:val="en-US"/>
              </w:rPr>
            </w:pPr>
            <w:r>
              <w:rPr>
                <w:szCs w:val="24"/>
                <w:lang w:val="en-US"/>
              </w:rPr>
              <w:t>left side</w:t>
            </w:r>
          </w:p>
        </w:tc>
        <w:tc>
          <w:tcPr>
            <w:tcW w:w="1800" w:type="dxa"/>
          </w:tcPr>
          <w:p w:rsidR="00675EC4" w:rsidRDefault="00675EC4" w:rsidP="00940D88">
            <w:pPr>
              <w:jc w:val="center"/>
              <w:rPr>
                <w:szCs w:val="24"/>
                <w:lang w:val="en-US"/>
              </w:rPr>
            </w:pPr>
            <w:r>
              <w:rPr>
                <w:szCs w:val="24"/>
                <w:lang w:val="en-US"/>
              </w:rPr>
              <w:t>right side</w:t>
            </w:r>
          </w:p>
        </w:tc>
        <w:tc>
          <w:tcPr>
            <w:tcW w:w="1710" w:type="dxa"/>
          </w:tcPr>
          <w:p w:rsidR="00675EC4" w:rsidRDefault="00675EC4" w:rsidP="00940D88">
            <w:pPr>
              <w:jc w:val="center"/>
              <w:rPr>
                <w:szCs w:val="24"/>
                <w:lang w:val="en-US"/>
              </w:rPr>
            </w:pPr>
            <w:r>
              <w:rPr>
                <w:szCs w:val="24"/>
                <w:lang w:val="en-US"/>
              </w:rPr>
              <w:t>rear</w:t>
            </w:r>
          </w:p>
        </w:tc>
        <w:tc>
          <w:tcPr>
            <w:tcW w:w="1530" w:type="dxa"/>
          </w:tcPr>
          <w:p w:rsidR="00675EC4" w:rsidRDefault="00675EC4" w:rsidP="00940D88">
            <w:pPr>
              <w:jc w:val="center"/>
              <w:rPr>
                <w:szCs w:val="24"/>
                <w:lang w:val="en-US"/>
              </w:rPr>
            </w:pPr>
            <w:r>
              <w:rPr>
                <w:szCs w:val="24"/>
                <w:lang w:val="en-US"/>
              </w:rPr>
              <w:t>rear</w:t>
            </w:r>
          </w:p>
        </w:tc>
      </w:tr>
      <w:tr w:rsidR="00675EC4">
        <w:tc>
          <w:tcPr>
            <w:tcW w:w="990" w:type="dxa"/>
          </w:tcPr>
          <w:p w:rsidR="00675EC4" w:rsidRPr="004D2645" w:rsidRDefault="00675EC4" w:rsidP="00940D88">
            <w:pPr>
              <w:jc w:val="center"/>
              <w:rPr>
                <w:b/>
                <w:szCs w:val="24"/>
                <w:lang w:val="en-US"/>
              </w:rPr>
            </w:pPr>
            <w:r w:rsidRPr="004D2645">
              <w:rPr>
                <w:b/>
                <w:szCs w:val="24"/>
                <w:lang w:val="en-US"/>
              </w:rPr>
              <w:t>C.</w:t>
            </w:r>
          </w:p>
        </w:tc>
        <w:tc>
          <w:tcPr>
            <w:tcW w:w="1800" w:type="dxa"/>
          </w:tcPr>
          <w:p w:rsidR="00675EC4" w:rsidRDefault="00675EC4" w:rsidP="00940D88">
            <w:pPr>
              <w:jc w:val="center"/>
              <w:rPr>
                <w:szCs w:val="24"/>
                <w:lang w:val="en-US"/>
              </w:rPr>
            </w:pPr>
            <w:r>
              <w:rPr>
                <w:szCs w:val="24"/>
                <w:lang w:val="en-US"/>
              </w:rPr>
              <w:t>right side</w:t>
            </w:r>
          </w:p>
        </w:tc>
        <w:tc>
          <w:tcPr>
            <w:tcW w:w="1800" w:type="dxa"/>
          </w:tcPr>
          <w:p w:rsidR="00675EC4" w:rsidRDefault="00675EC4" w:rsidP="00940D88">
            <w:pPr>
              <w:jc w:val="center"/>
              <w:rPr>
                <w:szCs w:val="24"/>
                <w:lang w:val="en-US"/>
              </w:rPr>
            </w:pPr>
            <w:r>
              <w:rPr>
                <w:szCs w:val="24"/>
                <w:lang w:val="en-US"/>
              </w:rPr>
              <w:t>left side</w:t>
            </w:r>
          </w:p>
        </w:tc>
        <w:tc>
          <w:tcPr>
            <w:tcW w:w="1710" w:type="dxa"/>
          </w:tcPr>
          <w:p w:rsidR="00675EC4" w:rsidRDefault="00675EC4" w:rsidP="00940D88">
            <w:pPr>
              <w:jc w:val="center"/>
              <w:rPr>
                <w:szCs w:val="24"/>
                <w:lang w:val="en-US"/>
              </w:rPr>
            </w:pPr>
            <w:r>
              <w:rPr>
                <w:szCs w:val="24"/>
                <w:lang w:val="en-US"/>
              </w:rPr>
              <w:t>front</w:t>
            </w:r>
          </w:p>
        </w:tc>
        <w:tc>
          <w:tcPr>
            <w:tcW w:w="1530" w:type="dxa"/>
          </w:tcPr>
          <w:p w:rsidR="00675EC4" w:rsidRDefault="00675EC4" w:rsidP="00940D88">
            <w:pPr>
              <w:jc w:val="center"/>
              <w:rPr>
                <w:szCs w:val="24"/>
                <w:lang w:val="en-US"/>
              </w:rPr>
            </w:pPr>
            <w:r>
              <w:rPr>
                <w:szCs w:val="24"/>
                <w:lang w:val="en-US"/>
              </w:rPr>
              <w:t>front</w:t>
            </w:r>
          </w:p>
        </w:tc>
      </w:tr>
      <w:tr w:rsidR="00675EC4">
        <w:tc>
          <w:tcPr>
            <w:tcW w:w="990" w:type="dxa"/>
          </w:tcPr>
          <w:p w:rsidR="00675EC4" w:rsidRPr="004D2645" w:rsidRDefault="00675EC4" w:rsidP="00940D88">
            <w:pPr>
              <w:jc w:val="center"/>
              <w:rPr>
                <w:b/>
                <w:szCs w:val="24"/>
                <w:lang w:val="en-US"/>
              </w:rPr>
            </w:pPr>
            <w:r w:rsidRPr="004D2645">
              <w:rPr>
                <w:b/>
                <w:szCs w:val="24"/>
                <w:lang w:val="en-US"/>
              </w:rPr>
              <w:t>D.</w:t>
            </w:r>
          </w:p>
        </w:tc>
        <w:tc>
          <w:tcPr>
            <w:tcW w:w="1800" w:type="dxa"/>
          </w:tcPr>
          <w:p w:rsidR="00675EC4" w:rsidRDefault="00675EC4" w:rsidP="00940D88">
            <w:pPr>
              <w:jc w:val="center"/>
              <w:rPr>
                <w:szCs w:val="24"/>
                <w:lang w:val="en-US"/>
              </w:rPr>
            </w:pPr>
            <w:r>
              <w:rPr>
                <w:szCs w:val="24"/>
                <w:lang w:val="en-US"/>
              </w:rPr>
              <w:t>right side</w:t>
            </w:r>
          </w:p>
        </w:tc>
        <w:tc>
          <w:tcPr>
            <w:tcW w:w="1800" w:type="dxa"/>
          </w:tcPr>
          <w:p w:rsidR="00675EC4" w:rsidRDefault="00675EC4" w:rsidP="00940D88">
            <w:pPr>
              <w:jc w:val="center"/>
              <w:rPr>
                <w:szCs w:val="24"/>
                <w:lang w:val="en-US"/>
              </w:rPr>
            </w:pPr>
            <w:r>
              <w:rPr>
                <w:szCs w:val="24"/>
                <w:lang w:val="en-US"/>
              </w:rPr>
              <w:t>left side</w:t>
            </w:r>
          </w:p>
        </w:tc>
        <w:tc>
          <w:tcPr>
            <w:tcW w:w="1710" w:type="dxa"/>
          </w:tcPr>
          <w:p w:rsidR="00675EC4" w:rsidRDefault="00675EC4" w:rsidP="00940D88">
            <w:pPr>
              <w:jc w:val="center"/>
              <w:rPr>
                <w:szCs w:val="24"/>
                <w:lang w:val="en-US"/>
              </w:rPr>
            </w:pPr>
            <w:r>
              <w:rPr>
                <w:szCs w:val="24"/>
                <w:lang w:val="en-US"/>
              </w:rPr>
              <w:t>rear</w:t>
            </w:r>
          </w:p>
        </w:tc>
        <w:tc>
          <w:tcPr>
            <w:tcW w:w="1530" w:type="dxa"/>
          </w:tcPr>
          <w:p w:rsidR="00675EC4" w:rsidRDefault="00675EC4" w:rsidP="00940D88">
            <w:pPr>
              <w:jc w:val="center"/>
              <w:rPr>
                <w:szCs w:val="24"/>
                <w:lang w:val="en-US"/>
              </w:rPr>
            </w:pPr>
            <w:r>
              <w:rPr>
                <w:szCs w:val="24"/>
                <w:lang w:val="en-US"/>
              </w:rPr>
              <w:t>rear</w:t>
            </w:r>
          </w:p>
        </w:tc>
      </w:tr>
    </w:tbl>
    <w:p w:rsidR="00675EC4" w:rsidRPr="00385481" w:rsidRDefault="00675EC4" w:rsidP="00675EC4">
      <w:pPr>
        <w:rPr>
          <w:szCs w:val="24"/>
          <w:lang w:val="en-US"/>
        </w:rPr>
      </w:pPr>
    </w:p>
    <w:p w:rsidR="000B5EFB" w:rsidRDefault="000B5EFB" w:rsidP="000B5EFB">
      <w:pPr>
        <w:jc w:val="center"/>
      </w:pPr>
      <w:r>
        <w:t>______________________________</w:t>
      </w:r>
    </w:p>
    <w:p w:rsidR="00675EC4" w:rsidRPr="00385481" w:rsidRDefault="00675EC4" w:rsidP="00675EC4">
      <w:pPr>
        <w:rPr>
          <w:szCs w:val="24"/>
          <w:lang w:val="en-US"/>
        </w:rPr>
      </w:pPr>
    </w:p>
    <w:p w:rsidR="006E1FBD" w:rsidRDefault="00675EC4" w:rsidP="001B4011">
      <w:pPr>
        <w:tabs>
          <w:tab w:val="left" w:pos="548"/>
          <w:tab w:val="left" w:pos="548"/>
        </w:tabs>
        <w:ind w:left="498" w:hanging="498"/>
      </w:pPr>
      <w:r>
        <w:br w:type="page"/>
      </w:r>
    </w:p>
    <w:p w:rsidR="007165F1" w:rsidRDefault="007165F1" w:rsidP="007165F1">
      <w:pPr>
        <w:autoSpaceDE w:val="0"/>
        <w:autoSpaceDN w:val="0"/>
        <w:adjustRightInd w:val="0"/>
        <w:jc w:val="center"/>
        <w:rPr>
          <w:i/>
          <w:iCs/>
          <w:szCs w:val="24"/>
          <w:lang w:val="en-US" w:eastAsia="en-US"/>
        </w:rPr>
      </w:pPr>
      <w:r>
        <w:rPr>
          <w:i/>
          <w:iCs/>
          <w:szCs w:val="24"/>
          <w:lang w:val="en-US" w:eastAsia="en-US"/>
        </w:rPr>
        <w:lastRenderedPageBreak/>
        <w:t>Use the following information to answer the next seven questions.</w:t>
      </w:r>
    </w:p>
    <w:p w:rsidR="007165F1" w:rsidRDefault="00FE648D" w:rsidP="007165F1">
      <w:pPr>
        <w:pStyle w:val="BlockText"/>
        <w:rPr>
          <w:lang w:val="en-US" w:eastAsia="en-US"/>
        </w:rPr>
      </w:pPr>
      <w:r>
        <w:rPr>
          <w:noProof/>
        </w:rPr>
        <mc:AlternateContent>
          <mc:Choice Requires="wps">
            <w:drawing>
              <wp:anchor distT="0" distB="0" distL="114300" distR="114300" simplePos="0" relativeHeight="251642880" behindDoc="0" locked="0" layoutInCell="1" allowOverlap="1">
                <wp:simplePos x="0" y="0"/>
                <wp:positionH relativeFrom="column">
                  <wp:posOffset>309880</wp:posOffset>
                </wp:positionH>
                <wp:positionV relativeFrom="paragraph">
                  <wp:posOffset>138430</wp:posOffset>
                </wp:positionV>
                <wp:extent cx="5716905" cy="7179945"/>
                <wp:effectExtent l="0" t="0" r="0" b="0"/>
                <wp:wrapNone/>
                <wp:docPr id="2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717994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24.4pt;margin-top:10.9pt;width:450.15pt;height:565.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" filled="f"/>
            </w:pict>
          </mc:Fallback>
        </mc:AlternateContent>
      </w:r>
    </w:p>
    <w:p w:rsidR="007165F1" w:rsidRDefault="007165F1" w:rsidP="007165F1">
      <w:pPr>
        <w:pStyle w:val="BlockText"/>
        <w:rPr>
          <w:lang w:val="en-US" w:eastAsia="en-US"/>
        </w:rPr>
      </w:pPr>
      <w:r>
        <w:rPr>
          <w:lang w:val="en-US" w:eastAsia="en-US"/>
        </w:rPr>
        <w:t>There are many different types of propulsion engines for satellites. One type of ion propulsion thrust chamber and the satellite to which it is attached are described below.  The cylindrical thrust chamber of the engine has a central spike. Electromagnets are used to produce a non-uniform magnetic field directed radially toward the spike. A virtual cathode consisting of trapped electrons is located at the rear of the thrust chamber. An electric field exists between the anode and the virtual cathode.  Positive xenon ions enter the thrust chamber at the anode and accelerate toward the virtual cathode, which results in thrust on the satellite. As the xenon ions pass through the virtual cathode, they pick up electrons and neutral xenon atoms fly out of the chamber.</w:t>
      </w:r>
    </w:p>
    <w:p w:rsidR="007165F1" w:rsidRPr="008C3C66" w:rsidRDefault="00FE648D" w:rsidP="007165F1">
      <w:pPr>
        <w:autoSpaceDE w:val="0"/>
        <w:autoSpaceDN w:val="0"/>
        <w:adjustRightInd w:val="0"/>
        <w:jc w:val="center"/>
        <w:rPr>
          <w:sz w:val="20"/>
          <w:lang w:val="en-US" w:eastAsia="en-US"/>
        </w:rPr>
      </w:pPr>
      <w:r>
        <w:rPr>
          <w:noProof/>
          <w:sz w:val="20"/>
        </w:rPr>
        <w:drawing>
          <wp:inline distT="0" distB="0" distL="0" distR="0">
            <wp:extent cx="4628515" cy="4118610"/>
            <wp:effectExtent l="0" t="0" r="635"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8515" cy="4118610"/>
                    </a:xfrm>
                    <a:prstGeom prst="rect">
                      <a:avLst/>
                    </a:prstGeom>
                    <a:noFill/>
                    <a:ln>
                      <a:noFill/>
                    </a:ln>
                  </pic:spPr>
                </pic:pic>
              </a:graphicData>
            </a:graphic>
          </wp:inline>
        </w:drawing>
      </w:r>
    </w:p>
    <w:p w:rsidR="007165F1" w:rsidRPr="00413E1B" w:rsidRDefault="007165F1" w:rsidP="007165F1">
      <w:pPr>
        <w:autoSpaceDE w:val="0"/>
        <w:autoSpaceDN w:val="0"/>
        <w:adjustRightInd w:val="0"/>
        <w:jc w:val="center"/>
        <w:rPr>
          <w:b/>
          <w:bCs/>
          <w:szCs w:val="24"/>
          <w:lang w:val="en-US" w:eastAsia="en-US"/>
        </w:rPr>
      </w:pPr>
      <w:r w:rsidRPr="00413E1B">
        <w:rPr>
          <w:b/>
          <w:bCs/>
          <w:szCs w:val="24"/>
          <w:lang w:val="en-US" w:eastAsia="en-US"/>
        </w:rPr>
        <w:t>Thrust Chamber Specifications</w:t>
      </w:r>
    </w:p>
    <w:p w:rsidR="007165F1" w:rsidRDefault="007165F1" w:rsidP="007165F1">
      <w:pPr>
        <w:autoSpaceDE w:val="0"/>
        <w:autoSpaceDN w:val="0"/>
        <w:adjustRightInd w:val="0"/>
        <w:rPr>
          <w:szCs w:val="24"/>
          <w:lang w:val="en-US" w:eastAsia="en-US"/>
        </w:rPr>
      </w:pPr>
    </w:p>
    <w:p w:rsidR="007165F1" w:rsidRPr="00413E1B" w:rsidRDefault="007165F1" w:rsidP="007165F1">
      <w:pPr>
        <w:autoSpaceDE w:val="0"/>
        <w:autoSpaceDN w:val="0"/>
        <w:adjustRightInd w:val="0"/>
        <w:ind w:left="720"/>
        <w:rPr>
          <w:szCs w:val="24"/>
          <w:lang w:val="en-US" w:eastAsia="en-US"/>
        </w:rPr>
      </w:pPr>
      <w:r w:rsidRPr="00413E1B">
        <w:rPr>
          <w:szCs w:val="24"/>
          <w:lang w:val="en-US" w:eastAsia="en-US"/>
        </w:rPr>
        <w:t xml:space="preserve">Magnetic field intensity at the location where the xenon ions enter </w:t>
      </w:r>
      <w:r>
        <w:rPr>
          <w:szCs w:val="24"/>
          <w:lang w:val="en-US" w:eastAsia="en-US"/>
        </w:rPr>
        <w:tab/>
      </w:r>
      <w:r>
        <w:rPr>
          <w:szCs w:val="24"/>
          <w:lang w:val="en-US" w:eastAsia="en-US"/>
        </w:rPr>
        <w:tab/>
      </w:r>
      <w:r w:rsidRPr="00413E1B">
        <w:rPr>
          <w:szCs w:val="24"/>
          <w:lang w:val="en-US" w:eastAsia="en-US"/>
        </w:rPr>
        <w:t>0.0200 T</w:t>
      </w:r>
    </w:p>
    <w:p w:rsidR="007165F1" w:rsidRPr="00413E1B" w:rsidRDefault="007165F1" w:rsidP="007165F1">
      <w:pPr>
        <w:autoSpaceDE w:val="0"/>
        <w:autoSpaceDN w:val="0"/>
        <w:adjustRightInd w:val="0"/>
        <w:ind w:left="720" w:right="-360"/>
        <w:rPr>
          <w:szCs w:val="24"/>
          <w:lang w:val="en-US" w:eastAsia="en-US"/>
        </w:rPr>
      </w:pPr>
      <w:r w:rsidRPr="00413E1B">
        <w:rPr>
          <w:szCs w:val="24"/>
          <w:lang w:val="en-US" w:eastAsia="en-US"/>
        </w:rPr>
        <w:t xml:space="preserve">Electric field intensity at the location where the xenon ions enter </w:t>
      </w:r>
      <w:r>
        <w:rPr>
          <w:szCs w:val="24"/>
          <w:lang w:val="en-US" w:eastAsia="en-US"/>
        </w:rPr>
        <w:tab/>
      </w:r>
      <w:r>
        <w:rPr>
          <w:szCs w:val="24"/>
          <w:lang w:val="en-US" w:eastAsia="en-US"/>
        </w:rPr>
        <w:tab/>
        <w:t xml:space="preserve">1.00 × </w:t>
      </w:r>
      <w:r w:rsidRPr="00413E1B">
        <w:rPr>
          <w:szCs w:val="24"/>
          <w:lang w:val="en-US" w:eastAsia="en-US"/>
        </w:rPr>
        <w:t>10</w:t>
      </w:r>
      <w:r>
        <w:rPr>
          <w:szCs w:val="24"/>
          <w:vertAlign w:val="superscript"/>
          <w:lang w:val="en-US" w:eastAsia="en-US"/>
        </w:rPr>
        <w:t>4</w:t>
      </w:r>
      <w:r w:rsidRPr="00413E1B">
        <w:rPr>
          <w:sz w:val="18"/>
          <w:szCs w:val="18"/>
          <w:lang w:val="en-US" w:eastAsia="en-US"/>
        </w:rPr>
        <w:t xml:space="preserve"> </w:t>
      </w:r>
      <w:r w:rsidRPr="00413E1B">
        <w:rPr>
          <w:szCs w:val="24"/>
          <w:lang w:val="en-US" w:eastAsia="en-US"/>
        </w:rPr>
        <w:t>V/m</w:t>
      </w:r>
    </w:p>
    <w:p w:rsidR="007165F1" w:rsidRPr="00413E1B" w:rsidRDefault="007165F1" w:rsidP="007165F1">
      <w:pPr>
        <w:autoSpaceDE w:val="0"/>
        <w:autoSpaceDN w:val="0"/>
        <w:adjustRightInd w:val="0"/>
        <w:ind w:left="720"/>
        <w:rPr>
          <w:szCs w:val="24"/>
          <w:lang w:val="en-US" w:eastAsia="en-US"/>
        </w:rPr>
      </w:pPr>
      <w:r w:rsidRPr="00413E1B">
        <w:rPr>
          <w:szCs w:val="24"/>
          <w:lang w:val="en-US" w:eastAsia="en-US"/>
        </w:rPr>
        <w:t xml:space="preserve">Mass of one xenon ion, </w:t>
      </w:r>
      <w:proofErr w:type="spellStart"/>
      <w:r w:rsidRPr="00413E1B">
        <w:rPr>
          <w:szCs w:val="24"/>
          <w:lang w:val="en-US" w:eastAsia="en-US"/>
        </w:rPr>
        <w:t>Xe</w:t>
      </w:r>
      <w:proofErr w:type="spellEnd"/>
      <w:r>
        <w:rPr>
          <w:szCs w:val="24"/>
          <w:vertAlign w:val="superscript"/>
          <w:lang w:val="en-US" w:eastAsia="en-US"/>
        </w:rPr>
        <w:t>+</w:t>
      </w:r>
      <w:r>
        <w:rPr>
          <w:szCs w:val="24"/>
          <w:lang w:val="en-US" w:eastAsia="en-US"/>
        </w:rPr>
        <w:tab/>
      </w:r>
      <w:r>
        <w:rPr>
          <w:sz w:val="18"/>
          <w:szCs w:val="18"/>
          <w:lang w:val="en-US" w:eastAsia="en-US"/>
        </w:rPr>
        <w:tab/>
      </w:r>
      <w:r>
        <w:rPr>
          <w:sz w:val="18"/>
          <w:szCs w:val="18"/>
          <w:lang w:val="en-US" w:eastAsia="en-US"/>
        </w:rPr>
        <w:tab/>
      </w:r>
      <w:r>
        <w:rPr>
          <w:sz w:val="18"/>
          <w:szCs w:val="18"/>
          <w:lang w:val="en-US" w:eastAsia="en-US"/>
        </w:rPr>
        <w:tab/>
      </w:r>
      <w:r>
        <w:rPr>
          <w:sz w:val="18"/>
          <w:szCs w:val="18"/>
          <w:lang w:val="en-US" w:eastAsia="en-US"/>
        </w:rPr>
        <w:tab/>
      </w:r>
      <w:r>
        <w:rPr>
          <w:sz w:val="18"/>
          <w:szCs w:val="18"/>
          <w:lang w:val="en-US" w:eastAsia="en-US"/>
        </w:rPr>
        <w:tab/>
      </w:r>
      <w:r>
        <w:rPr>
          <w:sz w:val="18"/>
          <w:szCs w:val="18"/>
          <w:lang w:val="en-US" w:eastAsia="en-US"/>
        </w:rPr>
        <w:tab/>
      </w:r>
      <w:r w:rsidRPr="00413E1B">
        <w:rPr>
          <w:szCs w:val="24"/>
          <w:lang w:val="en-US" w:eastAsia="en-US"/>
        </w:rPr>
        <w:t>2.19</w:t>
      </w:r>
      <w:r>
        <w:rPr>
          <w:szCs w:val="24"/>
          <w:lang w:val="en-US" w:eastAsia="en-US"/>
        </w:rPr>
        <w:t xml:space="preserve"> × </w:t>
      </w:r>
      <w:r w:rsidRPr="00413E1B">
        <w:rPr>
          <w:szCs w:val="24"/>
          <w:lang w:val="en-US" w:eastAsia="en-US"/>
        </w:rPr>
        <w:t>10</w:t>
      </w:r>
      <w:r>
        <w:rPr>
          <w:szCs w:val="24"/>
          <w:vertAlign w:val="superscript"/>
          <w:lang w:val="en-US" w:eastAsia="en-US"/>
        </w:rPr>
        <w:t>-25</w:t>
      </w:r>
      <w:r w:rsidRPr="00413E1B">
        <w:rPr>
          <w:sz w:val="18"/>
          <w:szCs w:val="18"/>
          <w:lang w:val="en-US" w:eastAsia="en-US"/>
        </w:rPr>
        <w:t xml:space="preserve"> </w:t>
      </w:r>
      <w:r w:rsidRPr="00413E1B">
        <w:rPr>
          <w:szCs w:val="24"/>
          <w:lang w:val="en-US" w:eastAsia="en-US"/>
        </w:rPr>
        <w:t>kg</w:t>
      </w:r>
    </w:p>
    <w:p w:rsidR="007165F1" w:rsidRDefault="007165F1" w:rsidP="007165F1">
      <w:pPr>
        <w:autoSpaceDE w:val="0"/>
        <w:autoSpaceDN w:val="0"/>
        <w:adjustRightInd w:val="0"/>
        <w:ind w:left="720"/>
        <w:rPr>
          <w:szCs w:val="24"/>
          <w:lang w:val="en-US" w:eastAsia="en-US"/>
        </w:rPr>
      </w:pPr>
      <w:r w:rsidRPr="00413E1B">
        <w:rPr>
          <w:szCs w:val="24"/>
          <w:lang w:val="en-US" w:eastAsia="en-US"/>
        </w:rPr>
        <w:t xml:space="preserve">Exit speed of neutral xenon atom with respect to the thrust chamber </w:t>
      </w:r>
      <w:r>
        <w:rPr>
          <w:szCs w:val="24"/>
          <w:lang w:val="en-US" w:eastAsia="en-US"/>
        </w:rPr>
        <w:tab/>
      </w:r>
      <w:r w:rsidRPr="00413E1B">
        <w:rPr>
          <w:szCs w:val="24"/>
          <w:lang w:val="en-US" w:eastAsia="en-US"/>
        </w:rPr>
        <w:t>1.5</w:t>
      </w:r>
      <w:r>
        <w:rPr>
          <w:szCs w:val="24"/>
          <w:lang w:val="en-US" w:eastAsia="en-US"/>
        </w:rPr>
        <w:t xml:space="preserve"> × </w:t>
      </w:r>
      <w:r w:rsidRPr="00413E1B">
        <w:rPr>
          <w:szCs w:val="24"/>
          <w:lang w:val="en-US" w:eastAsia="en-US"/>
        </w:rPr>
        <w:t>10</w:t>
      </w:r>
      <w:r>
        <w:rPr>
          <w:szCs w:val="24"/>
          <w:vertAlign w:val="superscript"/>
          <w:lang w:val="en-US" w:eastAsia="en-US"/>
        </w:rPr>
        <w:t>4</w:t>
      </w:r>
      <w:r w:rsidRPr="00413E1B">
        <w:rPr>
          <w:sz w:val="18"/>
          <w:szCs w:val="18"/>
          <w:lang w:val="en-US" w:eastAsia="en-US"/>
        </w:rPr>
        <w:t xml:space="preserve"> </w:t>
      </w:r>
      <w:r w:rsidRPr="00413E1B">
        <w:rPr>
          <w:szCs w:val="24"/>
          <w:lang w:val="en-US" w:eastAsia="en-US"/>
        </w:rPr>
        <w:t>m/s</w:t>
      </w:r>
    </w:p>
    <w:p w:rsidR="007165F1" w:rsidRPr="00413E1B" w:rsidRDefault="007165F1" w:rsidP="007165F1">
      <w:pPr>
        <w:autoSpaceDE w:val="0"/>
        <w:autoSpaceDN w:val="0"/>
        <w:adjustRightInd w:val="0"/>
        <w:ind w:left="720"/>
        <w:rPr>
          <w:sz w:val="20"/>
          <w:lang w:val="en-US" w:eastAsia="en-US"/>
        </w:rPr>
      </w:pPr>
    </w:p>
    <w:p w:rsidR="007165F1" w:rsidRDefault="007165F1" w:rsidP="007165F1">
      <w:pPr>
        <w:pStyle w:val="BodyText"/>
      </w:pPr>
      <w:r>
        <w:rPr>
          <w:color w:val="000000"/>
          <w:szCs w:val="24"/>
          <w:lang w:val="en-US" w:eastAsia="en-US"/>
        </w:rPr>
        <w:br w:type="page"/>
      </w:r>
      <w:r w:rsidRPr="005A0DE9">
        <w:rPr>
          <w:color w:val="000000"/>
          <w:szCs w:val="24"/>
          <w:lang w:val="en-US" w:eastAsia="en-US"/>
        </w:rPr>
        <w:lastRenderedPageBreak/>
        <w:t>In</w:t>
      </w:r>
      <w:r w:rsidRPr="00413E1B">
        <w:rPr>
          <w:color w:val="000000"/>
          <w:szCs w:val="24"/>
          <w:lang w:val="en-US" w:eastAsia="en-US"/>
        </w:rPr>
        <w:t xml:space="preserve"> diagram II on the previous page, the direction of the </w:t>
      </w:r>
      <w:r w:rsidRPr="00413E1B">
        <w:rPr>
          <w:b/>
          <w:bCs/>
          <w:color w:val="000000"/>
          <w:szCs w:val="24"/>
          <w:lang w:val="en-US" w:eastAsia="en-US"/>
        </w:rPr>
        <w:t xml:space="preserve">electric field </w:t>
      </w:r>
      <w:r w:rsidRPr="00413E1B">
        <w:rPr>
          <w:color w:val="000000"/>
          <w:szCs w:val="24"/>
          <w:lang w:val="en-US" w:eastAsia="en-US"/>
        </w:rPr>
        <w:t>in region Y is</w:t>
      </w:r>
    </w:p>
    <w:p w:rsidR="007165F1" w:rsidRDefault="007165F1" w:rsidP="007165F1">
      <w:pPr>
        <w:spacing w:line="360" w:lineRule="auto"/>
        <w:ind w:left="1296" w:hanging="576"/>
      </w:pPr>
      <w:r>
        <w:t>A.</w:t>
      </w:r>
      <w:r>
        <w:tab/>
      </w:r>
      <w:r w:rsidRPr="005A0DE9">
        <w:rPr>
          <w:color w:val="000000"/>
          <w:szCs w:val="24"/>
          <w:lang w:val="en-US" w:eastAsia="en-US"/>
        </w:rPr>
        <w:t>to the right</w:t>
      </w:r>
    </w:p>
    <w:p w:rsidR="007165F1" w:rsidRDefault="007165F1" w:rsidP="007165F1">
      <w:pPr>
        <w:spacing w:line="360" w:lineRule="auto"/>
        <w:ind w:left="1296" w:hanging="576"/>
      </w:pPr>
      <w:r>
        <w:t>B.</w:t>
      </w:r>
      <w:r>
        <w:tab/>
      </w:r>
      <w:r w:rsidRPr="005A0DE9">
        <w:rPr>
          <w:color w:val="000000"/>
          <w:szCs w:val="24"/>
          <w:lang w:val="en-US" w:eastAsia="en-US"/>
        </w:rPr>
        <w:t>to the left</w:t>
      </w:r>
    </w:p>
    <w:p w:rsidR="007165F1" w:rsidRDefault="007165F1" w:rsidP="007165F1">
      <w:pPr>
        <w:spacing w:line="360" w:lineRule="auto"/>
        <w:ind w:left="1296" w:hanging="576"/>
      </w:pPr>
      <w:r>
        <w:t>C.</w:t>
      </w:r>
      <w:r>
        <w:tab/>
      </w:r>
      <w:r w:rsidRPr="005A0DE9">
        <w:rPr>
          <w:color w:val="000000"/>
          <w:szCs w:val="24"/>
          <w:lang w:val="en-US" w:eastAsia="en-US"/>
        </w:rPr>
        <w:t>into the page</w:t>
      </w:r>
    </w:p>
    <w:p w:rsidR="007165F1" w:rsidRDefault="007165F1" w:rsidP="007165F1">
      <w:pPr>
        <w:spacing w:line="360" w:lineRule="auto"/>
        <w:ind w:left="1296" w:hanging="576"/>
      </w:pPr>
      <w:r>
        <w:t>D.</w:t>
      </w:r>
      <w:r>
        <w:tab/>
      </w:r>
      <w:r w:rsidRPr="005A0DE9">
        <w:rPr>
          <w:color w:val="000000"/>
          <w:szCs w:val="24"/>
          <w:lang w:val="en-US" w:eastAsia="en-US"/>
        </w:rPr>
        <w:t>out of the page</w:t>
      </w:r>
    </w:p>
    <w:p w:rsidR="007165F1" w:rsidRDefault="007165F1" w:rsidP="007165F1"/>
    <w:p w:rsidR="007165F1" w:rsidRDefault="007165F1" w:rsidP="007165F1"/>
    <w:p w:rsidR="007165F1" w:rsidRDefault="007165F1" w:rsidP="007165F1">
      <w:pPr>
        <w:pStyle w:val="BodyText"/>
      </w:pPr>
      <w:r w:rsidRPr="00413E1B">
        <w:rPr>
          <w:color w:val="000000"/>
          <w:szCs w:val="24"/>
          <w:lang w:val="en-US" w:eastAsia="en-US"/>
        </w:rPr>
        <w:t xml:space="preserve">As the xenon ions, </w:t>
      </w:r>
      <w:proofErr w:type="spellStart"/>
      <w:r w:rsidRPr="00413E1B">
        <w:rPr>
          <w:color w:val="000000"/>
          <w:szCs w:val="24"/>
          <w:lang w:val="en-US" w:eastAsia="en-US"/>
        </w:rPr>
        <w:t>Xe</w:t>
      </w:r>
      <w:proofErr w:type="spellEnd"/>
      <w:r>
        <w:rPr>
          <w:color w:val="000000"/>
          <w:szCs w:val="24"/>
          <w:vertAlign w:val="superscript"/>
          <w:lang w:val="en-US" w:eastAsia="en-US"/>
        </w:rPr>
        <w:t>+</w:t>
      </w:r>
      <w:r w:rsidRPr="00413E1B">
        <w:rPr>
          <w:color w:val="000000"/>
          <w:szCs w:val="24"/>
          <w:lang w:val="en-US" w:eastAsia="en-US"/>
        </w:rPr>
        <w:t>, move through region Y, as labeled in diagram II on the previous</w:t>
      </w:r>
      <w:r>
        <w:rPr>
          <w:color w:val="000000"/>
          <w:szCs w:val="24"/>
          <w:lang w:val="en-US" w:eastAsia="en-US"/>
        </w:rPr>
        <w:t xml:space="preserve"> </w:t>
      </w:r>
      <w:r w:rsidRPr="00413E1B">
        <w:rPr>
          <w:color w:val="000000"/>
          <w:szCs w:val="24"/>
          <w:lang w:val="en-US" w:eastAsia="en-US"/>
        </w:rPr>
        <w:t xml:space="preserve">page, they experience both electric and magnetic forces. </w:t>
      </w:r>
      <w:r>
        <w:rPr>
          <w:color w:val="000000"/>
          <w:szCs w:val="24"/>
          <w:lang w:val="en-US" w:eastAsia="en-US"/>
        </w:rPr>
        <w:t xml:space="preserve"> </w:t>
      </w:r>
      <w:r w:rsidRPr="00413E1B">
        <w:rPr>
          <w:color w:val="000000"/>
          <w:szCs w:val="24"/>
          <w:lang w:val="en-US" w:eastAsia="en-US"/>
        </w:rPr>
        <w:t xml:space="preserve">The direction of the </w:t>
      </w:r>
      <w:r w:rsidRPr="00413E1B">
        <w:rPr>
          <w:b/>
          <w:bCs/>
          <w:color w:val="000000"/>
          <w:szCs w:val="24"/>
          <w:lang w:val="en-US" w:eastAsia="en-US"/>
        </w:rPr>
        <w:t>magnetic</w:t>
      </w:r>
      <w:r>
        <w:rPr>
          <w:b/>
          <w:bCs/>
          <w:color w:val="000000"/>
          <w:szCs w:val="24"/>
          <w:lang w:val="en-US" w:eastAsia="en-US"/>
        </w:rPr>
        <w:t xml:space="preserve"> </w:t>
      </w:r>
      <w:r w:rsidRPr="00413E1B">
        <w:rPr>
          <w:b/>
          <w:bCs/>
          <w:color w:val="000000"/>
          <w:szCs w:val="24"/>
          <w:lang w:val="en-US" w:eastAsia="en-US"/>
        </w:rPr>
        <w:t xml:space="preserve">force </w:t>
      </w:r>
      <w:r w:rsidRPr="00413E1B">
        <w:rPr>
          <w:color w:val="000000"/>
          <w:szCs w:val="24"/>
          <w:lang w:val="en-US" w:eastAsia="en-US"/>
        </w:rPr>
        <w:t>that they experience is</w:t>
      </w:r>
    </w:p>
    <w:p w:rsidR="007165F1" w:rsidRDefault="007165F1" w:rsidP="007165F1">
      <w:pPr>
        <w:spacing w:line="360" w:lineRule="auto"/>
        <w:ind w:left="1296" w:hanging="576"/>
      </w:pPr>
      <w:r>
        <w:t>A.</w:t>
      </w:r>
      <w:r>
        <w:tab/>
      </w:r>
      <w:r w:rsidRPr="005A0DE9">
        <w:rPr>
          <w:color w:val="000000"/>
          <w:szCs w:val="24"/>
          <w:lang w:val="en-US" w:eastAsia="en-US"/>
        </w:rPr>
        <w:t>into the page</w:t>
      </w:r>
    </w:p>
    <w:p w:rsidR="007165F1" w:rsidRDefault="007165F1" w:rsidP="007165F1">
      <w:pPr>
        <w:spacing w:line="360" w:lineRule="auto"/>
        <w:ind w:left="1296" w:hanging="576"/>
      </w:pPr>
      <w:r>
        <w:t>B.</w:t>
      </w:r>
      <w:r>
        <w:tab/>
      </w:r>
      <w:r w:rsidRPr="005A0DE9">
        <w:rPr>
          <w:color w:val="000000"/>
          <w:szCs w:val="24"/>
          <w:lang w:val="en-US" w:eastAsia="en-US"/>
        </w:rPr>
        <w:t>out of the page</w:t>
      </w:r>
    </w:p>
    <w:p w:rsidR="007165F1" w:rsidRDefault="007165F1" w:rsidP="007165F1">
      <w:pPr>
        <w:spacing w:line="360" w:lineRule="auto"/>
        <w:ind w:left="1296" w:hanging="576"/>
      </w:pPr>
      <w:r>
        <w:t>C.</w:t>
      </w:r>
      <w:r>
        <w:tab/>
      </w:r>
      <w:r w:rsidRPr="005A0DE9">
        <w:rPr>
          <w:color w:val="000000"/>
          <w:szCs w:val="24"/>
          <w:lang w:val="en-US" w:eastAsia="en-US"/>
        </w:rPr>
        <w:t>toward the top of the page</w:t>
      </w:r>
    </w:p>
    <w:p w:rsidR="007165F1" w:rsidRDefault="007165F1" w:rsidP="007165F1">
      <w:pPr>
        <w:spacing w:line="360" w:lineRule="auto"/>
        <w:ind w:left="1296" w:hanging="576"/>
      </w:pPr>
      <w:r>
        <w:t>D.</w:t>
      </w:r>
      <w:r>
        <w:tab/>
      </w:r>
      <w:r w:rsidRPr="005A0DE9">
        <w:rPr>
          <w:color w:val="000000"/>
          <w:szCs w:val="24"/>
          <w:lang w:val="en-US" w:eastAsia="en-US"/>
        </w:rPr>
        <w:t>toward the bottom of the page</w:t>
      </w:r>
    </w:p>
    <w:p w:rsidR="007165F1" w:rsidRDefault="007165F1" w:rsidP="007165F1"/>
    <w:p w:rsidR="007165F1" w:rsidRDefault="007165F1" w:rsidP="007165F1"/>
    <w:p w:rsidR="007165F1" w:rsidRDefault="007165F1" w:rsidP="007165F1">
      <w:pPr>
        <w:pStyle w:val="BodyText"/>
      </w:pPr>
      <w:r w:rsidRPr="005A0DE9">
        <w:rPr>
          <w:color w:val="000000"/>
          <w:szCs w:val="24"/>
          <w:lang w:val="en-US" w:eastAsia="en-US"/>
        </w:rPr>
        <w:t xml:space="preserve">The xenon ions, </w:t>
      </w:r>
      <w:proofErr w:type="spellStart"/>
      <w:r w:rsidRPr="005A0DE9">
        <w:rPr>
          <w:color w:val="000000"/>
          <w:szCs w:val="24"/>
          <w:lang w:val="en-US" w:eastAsia="en-US"/>
        </w:rPr>
        <w:t>Xe</w:t>
      </w:r>
      <w:proofErr w:type="spellEnd"/>
      <w:r>
        <w:rPr>
          <w:color w:val="000000"/>
          <w:szCs w:val="24"/>
          <w:vertAlign w:val="superscript"/>
          <w:lang w:val="en-US" w:eastAsia="en-US"/>
        </w:rPr>
        <w:t>+</w:t>
      </w:r>
      <w:r w:rsidRPr="005A0DE9">
        <w:rPr>
          <w:rFonts w:ascii="Times-Roman" w:hAnsi="Times-Roman" w:cs="Times-Roman"/>
          <w:color w:val="000000"/>
          <w:sz w:val="18"/>
          <w:szCs w:val="18"/>
          <w:lang w:val="en-US" w:eastAsia="en-US"/>
        </w:rPr>
        <w:t xml:space="preserve">, </w:t>
      </w:r>
      <w:r w:rsidRPr="005A0DE9">
        <w:rPr>
          <w:color w:val="000000"/>
          <w:szCs w:val="24"/>
          <w:lang w:val="en-US" w:eastAsia="en-US"/>
        </w:rPr>
        <w:t>enter the thrust chamber at a negligible speed. The minimum</w:t>
      </w:r>
      <w:r>
        <w:rPr>
          <w:color w:val="000000"/>
          <w:szCs w:val="24"/>
          <w:lang w:val="en-US" w:eastAsia="en-US"/>
        </w:rPr>
        <w:t xml:space="preserve"> </w:t>
      </w:r>
      <w:r w:rsidRPr="005A0DE9">
        <w:rPr>
          <w:color w:val="000000"/>
          <w:szCs w:val="24"/>
          <w:lang w:val="en-US" w:eastAsia="en-US"/>
        </w:rPr>
        <w:t>distance between the anode and the virtual cathode that is required to produce the exit</w:t>
      </w:r>
      <w:r>
        <w:rPr>
          <w:color w:val="000000"/>
          <w:szCs w:val="24"/>
          <w:lang w:val="en-US" w:eastAsia="en-US"/>
        </w:rPr>
        <w:t xml:space="preserve"> </w:t>
      </w:r>
      <w:r w:rsidRPr="005A0DE9">
        <w:rPr>
          <w:color w:val="000000"/>
          <w:szCs w:val="24"/>
          <w:lang w:val="en-US" w:eastAsia="en-US"/>
        </w:rPr>
        <w:t>speed is</w:t>
      </w:r>
    </w:p>
    <w:p w:rsidR="007165F1" w:rsidRDefault="007165F1" w:rsidP="007165F1">
      <w:pPr>
        <w:spacing w:line="360" w:lineRule="auto"/>
        <w:ind w:left="1296" w:hanging="576"/>
      </w:pPr>
      <w:r>
        <w:t>A.</w:t>
      </w:r>
      <w:r>
        <w:tab/>
      </w:r>
      <w:r>
        <w:rPr>
          <w:color w:val="000000"/>
          <w:szCs w:val="24"/>
          <w:lang w:val="en-US" w:eastAsia="en-US"/>
        </w:rPr>
        <w:t xml:space="preserve">1.2 × </w:t>
      </w:r>
      <w:r w:rsidRPr="005A0DE9">
        <w:rPr>
          <w:color w:val="000000"/>
          <w:szCs w:val="24"/>
          <w:lang w:val="en-US" w:eastAsia="en-US"/>
        </w:rPr>
        <w:t>10</w:t>
      </w:r>
      <w:r>
        <w:rPr>
          <w:color w:val="000000"/>
          <w:szCs w:val="24"/>
          <w:vertAlign w:val="superscript"/>
          <w:lang w:val="en-US" w:eastAsia="en-US"/>
        </w:rPr>
        <w:t>-16</w:t>
      </w:r>
      <w:r w:rsidRPr="005A0DE9">
        <w:rPr>
          <w:color w:val="000000"/>
          <w:sz w:val="18"/>
          <w:szCs w:val="18"/>
          <w:lang w:val="en-US" w:eastAsia="en-US"/>
        </w:rPr>
        <w:t xml:space="preserve"> </w:t>
      </w:r>
      <w:r w:rsidRPr="005A0DE9">
        <w:rPr>
          <w:color w:val="000000"/>
          <w:szCs w:val="24"/>
          <w:lang w:val="en-US" w:eastAsia="en-US"/>
        </w:rPr>
        <w:t>m</w:t>
      </w:r>
    </w:p>
    <w:p w:rsidR="007165F1" w:rsidRDefault="007165F1" w:rsidP="007165F1">
      <w:pPr>
        <w:spacing w:line="360" w:lineRule="auto"/>
        <w:ind w:left="1296" w:hanging="576"/>
      </w:pPr>
      <w:r>
        <w:t>B.</w:t>
      </w:r>
      <w:r>
        <w:tab/>
      </w:r>
      <w:r>
        <w:rPr>
          <w:color w:val="000000"/>
          <w:szCs w:val="24"/>
          <w:lang w:val="en-US" w:eastAsia="en-US"/>
        </w:rPr>
        <w:t xml:space="preserve">1.0 × </w:t>
      </w:r>
      <w:r w:rsidRPr="005A0DE9">
        <w:rPr>
          <w:color w:val="000000"/>
          <w:szCs w:val="24"/>
          <w:lang w:val="en-US" w:eastAsia="en-US"/>
        </w:rPr>
        <w:t>10</w:t>
      </w:r>
      <w:r>
        <w:rPr>
          <w:color w:val="000000"/>
          <w:szCs w:val="24"/>
          <w:vertAlign w:val="superscript"/>
          <w:lang w:val="en-US" w:eastAsia="en-US"/>
        </w:rPr>
        <w:t>-6</w:t>
      </w:r>
      <w:r w:rsidRPr="005A0DE9">
        <w:rPr>
          <w:color w:val="000000"/>
          <w:sz w:val="18"/>
          <w:szCs w:val="18"/>
          <w:lang w:val="en-US" w:eastAsia="en-US"/>
        </w:rPr>
        <w:t xml:space="preserve"> </w:t>
      </w:r>
      <w:r w:rsidRPr="005A0DE9">
        <w:rPr>
          <w:color w:val="000000"/>
          <w:szCs w:val="24"/>
          <w:lang w:val="en-US" w:eastAsia="en-US"/>
        </w:rPr>
        <w:t>m</w:t>
      </w:r>
    </w:p>
    <w:p w:rsidR="007165F1" w:rsidRDefault="007165F1" w:rsidP="007165F1">
      <w:pPr>
        <w:spacing w:line="360" w:lineRule="auto"/>
        <w:ind w:left="1296" w:hanging="576"/>
      </w:pPr>
      <w:r>
        <w:t>C.</w:t>
      </w:r>
      <w:r>
        <w:tab/>
      </w:r>
      <w:r w:rsidRPr="005A0DE9">
        <w:rPr>
          <w:color w:val="000000"/>
          <w:szCs w:val="24"/>
          <w:lang w:val="en-US" w:eastAsia="en-US"/>
        </w:rPr>
        <w:t>1.5</w:t>
      </w:r>
      <w:r>
        <w:rPr>
          <w:color w:val="000000"/>
          <w:szCs w:val="24"/>
          <w:lang w:val="en-US" w:eastAsia="en-US"/>
        </w:rPr>
        <w:t xml:space="preserve"> × </w:t>
      </w:r>
      <w:r w:rsidRPr="005A0DE9">
        <w:rPr>
          <w:color w:val="000000"/>
          <w:szCs w:val="24"/>
          <w:lang w:val="en-US" w:eastAsia="en-US"/>
        </w:rPr>
        <w:t>10</w:t>
      </w:r>
      <w:r>
        <w:rPr>
          <w:color w:val="000000"/>
          <w:szCs w:val="24"/>
          <w:vertAlign w:val="superscript"/>
          <w:lang w:val="en-US" w:eastAsia="en-US"/>
        </w:rPr>
        <w:t>-2</w:t>
      </w:r>
      <w:r w:rsidRPr="005A0DE9">
        <w:rPr>
          <w:color w:val="000000"/>
          <w:sz w:val="18"/>
          <w:szCs w:val="18"/>
          <w:lang w:val="en-US" w:eastAsia="en-US"/>
        </w:rPr>
        <w:t xml:space="preserve"> </w:t>
      </w:r>
      <w:r w:rsidRPr="005A0DE9">
        <w:rPr>
          <w:color w:val="000000"/>
          <w:szCs w:val="24"/>
          <w:lang w:val="en-US" w:eastAsia="en-US"/>
        </w:rPr>
        <w:t>m</w:t>
      </w:r>
    </w:p>
    <w:p w:rsidR="007165F1" w:rsidRDefault="007165F1" w:rsidP="007165F1">
      <w:pPr>
        <w:spacing w:line="360" w:lineRule="auto"/>
        <w:ind w:left="1296" w:hanging="576"/>
      </w:pPr>
      <w:r>
        <w:t>D.</w:t>
      </w:r>
      <w:r>
        <w:tab/>
      </w:r>
      <w:r>
        <w:rPr>
          <w:color w:val="000000"/>
          <w:szCs w:val="24"/>
          <w:lang w:val="en-US" w:eastAsia="en-US"/>
        </w:rPr>
        <w:t xml:space="preserve">1.4 × </w:t>
      </w:r>
      <w:r w:rsidRPr="005A0DE9">
        <w:rPr>
          <w:color w:val="000000"/>
          <w:szCs w:val="24"/>
          <w:lang w:val="en-US" w:eastAsia="en-US"/>
        </w:rPr>
        <w:t>10</w:t>
      </w:r>
      <w:r>
        <w:rPr>
          <w:color w:val="000000"/>
          <w:szCs w:val="24"/>
          <w:vertAlign w:val="superscript"/>
          <w:lang w:val="en-US" w:eastAsia="en-US"/>
        </w:rPr>
        <w:t>12</w:t>
      </w:r>
      <w:r w:rsidRPr="005A0DE9">
        <w:rPr>
          <w:color w:val="000000"/>
          <w:sz w:val="18"/>
          <w:szCs w:val="18"/>
          <w:lang w:val="en-US" w:eastAsia="en-US"/>
        </w:rPr>
        <w:t xml:space="preserve"> </w:t>
      </w:r>
      <w:r w:rsidRPr="005A0DE9">
        <w:rPr>
          <w:color w:val="000000"/>
          <w:szCs w:val="24"/>
          <w:lang w:val="en-US" w:eastAsia="en-US"/>
        </w:rPr>
        <w:t>m</w:t>
      </w:r>
    </w:p>
    <w:p w:rsidR="007165F1" w:rsidRDefault="007165F1" w:rsidP="007165F1"/>
    <w:p w:rsidR="007165F1" w:rsidRDefault="007165F1" w:rsidP="007165F1"/>
    <w:p w:rsidR="007165F1" w:rsidRDefault="007165F1" w:rsidP="007165F1"/>
    <w:p w:rsidR="007165F1" w:rsidRDefault="007165F1" w:rsidP="007165F1">
      <w:pPr>
        <w:ind w:left="576" w:hanging="576"/>
      </w:pPr>
      <w:r>
        <w:rPr>
          <w:shd w:val="clear" w:color="auto" w:fill="000000"/>
        </w:rPr>
        <w:t>Numerical Response</w:t>
      </w:r>
    </w:p>
    <w:p w:rsidR="007165F1" w:rsidRDefault="007165F1" w:rsidP="007165F1">
      <w:pPr>
        <w:ind w:left="576" w:hanging="576"/>
      </w:pPr>
    </w:p>
    <w:p w:rsidR="007165F1" w:rsidRDefault="007165F1" w:rsidP="007165F1">
      <w:pPr>
        <w:pStyle w:val="Numerical"/>
      </w:pPr>
      <w:r>
        <w:rPr>
          <w:color w:val="000000"/>
          <w:szCs w:val="24"/>
          <w:lang w:val="en-US" w:eastAsia="en-US"/>
        </w:rPr>
        <w:t>W</w:t>
      </w:r>
      <w:r w:rsidRPr="00413E1B">
        <w:rPr>
          <w:color w:val="000000"/>
          <w:szCs w:val="24"/>
          <w:lang w:val="en-US" w:eastAsia="en-US"/>
        </w:rPr>
        <w:t>hile in the thrust chamber, a xenon ion experiences an impulse, expressed in scientific</w:t>
      </w:r>
      <w:r>
        <w:rPr>
          <w:color w:val="000000"/>
          <w:szCs w:val="24"/>
          <w:lang w:val="en-US" w:eastAsia="en-US"/>
        </w:rPr>
        <w:t xml:space="preserve"> </w:t>
      </w:r>
      <w:r w:rsidRPr="00413E1B">
        <w:rPr>
          <w:color w:val="000000"/>
          <w:szCs w:val="24"/>
          <w:lang w:val="en-US" w:eastAsia="en-US"/>
        </w:rPr>
        <w:t xml:space="preserve">notation, of </w:t>
      </w:r>
      <w:proofErr w:type="spellStart"/>
      <w:r w:rsidRPr="00413E1B">
        <w:rPr>
          <w:b/>
          <w:bCs/>
          <w:i/>
          <w:iCs/>
          <w:color w:val="000000"/>
          <w:szCs w:val="24"/>
          <w:lang w:val="en-US" w:eastAsia="en-US"/>
        </w:rPr>
        <w:t>a.b</w:t>
      </w:r>
      <w:proofErr w:type="spellEnd"/>
      <w:r w:rsidRPr="00413E1B">
        <w:rPr>
          <w:b/>
          <w:bCs/>
          <w:i/>
          <w:iCs/>
          <w:color w:val="000000"/>
          <w:szCs w:val="24"/>
          <w:lang w:val="en-US" w:eastAsia="en-US"/>
        </w:rPr>
        <w:t xml:space="preserve"> </w:t>
      </w:r>
      <w:r w:rsidRPr="00413E1B">
        <w:rPr>
          <w:color w:val="000000"/>
          <w:szCs w:val="24"/>
          <w:lang w:val="en-US" w:eastAsia="en-US"/>
        </w:rPr>
        <w:t>× 10</w:t>
      </w:r>
      <w:r>
        <w:rPr>
          <w:color w:val="000000"/>
          <w:szCs w:val="24"/>
          <w:vertAlign w:val="superscript"/>
          <w:lang w:val="en-US" w:eastAsia="en-US"/>
        </w:rPr>
        <w:t>-</w:t>
      </w:r>
      <w:r>
        <w:rPr>
          <w:b/>
          <w:i/>
          <w:color w:val="000000"/>
          <w:szCs w:val="24"/>
          <w:vertAlign w:val="superscript"/>
          <w:lang w:val="en-US" w:eastAsia="en-US"/>
        </w:rPr>
        <w:t>cd</w:t>
      </w:r>
      <w:r w:rsidRPr="00413E1B">
        <w:rPr>
          <w:b/>
          <w:bCs/>
          <w:i/>
          <w:iCs/>
          <w:color w:val="000000"/>
          <w:sz w:val="18"/>
          <w:szCs w:val="18"/>
          <w:lang w:val="en-US" w:eastAsia="en-US"/>
        </w:rPr>
        <w:t xml:space="preserve"> </w:t>
      </w:r>
      <w:r w:rsidRPr="00413E1B">
        <w:rPr>
          <w:color w:val="000000"/>
          <w:szCs w:val="24"/>
          <w:lang w:val="en-US" w:eastAsia="en-US"/>
        </w:rPr>
        <w:t>kg</w:t>
      </w:r>
      <w:r>
        <w:rPr>
          <w:color w:val="000000"/>
          <w:szCs w:val="24"/>
          <w:lang w:val="en-US" w:eastAsia="en-US"/>
        </w:rPr>
        <w:sym w:font="Symbol" w:char="F0D7"/>
      </w:r>
      <w:r w:rsidRPr="00413E1B">
        <w:rPr>
          <w:color w:val="000000"/>
          <w:szCs w:val="24"/>
          <w:lang w:val="en-US" w:eastAsia="en-US"/>
        </w:rPr>
        <w:t xml:space="preserve">m/s. The values of </w:t>
      </w:r>
      <w:r w:rsidRPr="00413E1B">
        <w:rPr>
          <w:b/>
          <w:bCs/>
          <w:i/>
          <w:iCs/>
          <w:color w:val="000000"/>
          <w:szCs w:val="24"/>
          <w:lang w:val="en-US" w:eastAsia="en-US"/>
        </w:rPr>
        <w:t>a</w:t>
      </w:r>
      <w:r w:rsidRPr="00413E1B">
        <w:rPr>
          <w:color w:val="000000"/>
          <w:szCs w:val="24"/>
          <w:lang w:val="en-US" w:eastAsia="en-US"/>
        </w:rPr>
        <w:t xml:space="preserve">, </w:t>
      </w:r>
      <w:r w:rsidRPr="00413E1B">
        <w:rPr>
          <w:b/>
          <w:bCs/>
          <w:i/>
          <w:iCs/>
          <w:color w:val="000000"/>
          <w:szCs w:val="24"/>
          <w:lang w:val="en-US" w:eastAsia="en-US"/>
        </w:rPr>
        <w:t>b</w:t>
      </w:r>
      <w:r w:rsidRPr="00413E1B">
        <w:rPr>
          <w:color w:val="000000"/>
          <w:szCs w:val="24"/>
          <w:lang w:val="en-US" w:eastAsia="en-US"/>
        </w:rPr>
        <w:t xml:space="preserve">, </w:t>
      </w:r>
      <w:r w:rsidRPr="00413E1B">
        <w:rPr>
          <w:b/>
          <w:bCs/>
          <w:i/>
          <w:iCs/>
          <w:color w:val="000000"/>
          <w:szCs w:val="24"/>
          <w:lang w:val="en-US" w:eastAsia="en-US"/>
        </w:rPr>
        <w:t>c</w:t>
      </w:r>
      <w:r w:rsidRPr="00413E1B">
        <w:rPr>
          <w:color w:val="000000"/>
          <w:szCs w:val="24"/>
          <w:lang w:val="en-US" w:eastAsia="en-US"/>
        </w:rPr>
        <w:t xml:space="preserve">, and </w:t>
      </w:r>
      <w:proofErr w:type="spellStart"/>
      <w:r>
        <w:rPr>
          <w:b/>
          <w:bCs/>
          <w:i/>
          <w:iCs/>
          <w:color w:val="000000"/>
          <w:szCs w:val="24"/>
          <w:lang w:val="en-US" w:eastAsia="en-US"/>
        </w:rPr>
        <w:t xml:space="preserve">d </w:t>
      </w:r>
      <w:r w:rsidRPr="00413E1B">
        <w:rPr>
          <w:color w:val="000000"/>
          <w:szCs w:val="24"/>
          <w:lang w:val="en-US" w:eastAsia="en-US"/>
        </w:rPr>
        <w:t>are</w:t>
      </w:r>
      <w:proofErr w:type="spellEnd"/>
      <w:r w:rsidRPr="00413E1B">
        <w:rPr>
          <w:color w:val="000000"/>
          <w:szCs w:val="24"/>
          <w:lang w:val="en-US" w:eastAsia="en-US"/>
        </w:rPr>
        <w:t xml:space="preserve"> _____, _____, _____, and _____.</w:t>
      </w:r>
    </w:p>
    <w:p w:rsidR="007165F1" w:rsidRDefault="007165F1" w:rsidP="007165F1"/>
    <w:p w:rsidR="007165F1" w:rsidRDefault="007165F1" w:rsidP="007165F1">
      <w:pPr>
        <w:pStyle w:val="recordanswer"/>
      </w:pPr>
      <w:r w:rsidRPr="00413E1B">
        <w:rPr>
          <w:color w:val="000000"/>
          <w:sz w:val="20"/>
          <w:lang w:val="en-US" w:eastAsia="en-US"/>
        </w:rPr>
        <w:t xml:space="preserve">(Record all </w:t>
      </w:r>
      <w:r w:rsidRPr="00413E1B">
        <w:rPr>
          <w:b/>
          <w:bCs/>
          <w:color w:val="000000"/>
          <w:sz w:val="20"/>
          <w:lang w:val="en-US" w:eastAsia="en-US"/>
        </w:rPr>
        <w:t xml:space="preserve">four digits </w:t>
      </w:r>
      <w:r w:rsidRPr="00413E1B">
        <w:rPr>
          <w:color w:val="000000"/>
          <w:sz w:val="20"/>
          <w:lang w:val="en-US" w:eastAsia="en-US"/>
        </w:rPr>
        <w:t>of your answer in the numerical-response section on the answer sheet.)</w:t>
      </w:r>
      <w:r>
        <w:t xml:space="preserve"> </w:t>
      </w:r>
    </w:p>
    <w:p w:rsidR="007165F1" w:rsidRDefault="007165F1" w:rsidP="007165F1"/>
    <w:p w:rsidR="007165F1" w:rsidRDefault="007165F1" w:rsidP="007165F1"/>
    <w:p w:rsidR="007165F1" w:rsidRPr="00B94F94" w:rsidRDefault="007165F1" w:rsidP="007165F1">
      <w:pPr>
        <w:autoSpaceDE w:val="0"/>
        <w:autoSpaceDN w:val="0"/>
        <w:adjustRightInd w:val="0"/>
        <w:rPr>
          <w:b/>
          <w:bCs/>
          <w:i/>
          <w:iCs/>
          <w:color w:val="000000"/>
          <w:szCs w:val="24"/>
          <w:lang w:val="en-US" w:eastAsia="en-US"/>
        </w:rPr>
      </w:pPr>
    </w:p>
    <w:p w:rsidR="007165F1" w:rsidRPr="00413E1B" w:rsidRDefault="007165F1" w:rsidP="007165F1">
      <w:pPr>
        <w:autoSpaceDE w:val="0"/>
        <w:autoSpaceDN w:val="0"/>
        <w:adjustRightInd w:val="0"/>
        <w:rPr>
          <w:color w:val="000000"/>
          <w:sz w:val="20"/>
          <w:lang w:val="en-US" w:eastAsia="en-US"/>
        </w:rPr>
      </w:pPr>
      <w:r>
        <w:rPr>
          <w:color w:val="000000"/>
          <w:sz w:val="20"/>
          <w:lang w:val="en-US" w:eastAsia="en-US"/>
        </w:rPr>
        <w:br w:type="page"/>
      </w:r>
    </w:p>
    <w:p w:rsidR="007165F1" w:rsidRPr="00413E1B" w:rsidRDefault="007165F1" w:rsidP="007165F1">
      <w:pPr>
        <w:autoSpaceDE w:val="0"/>
        <w:autoSpaceDN w:val="0"/>
        <w:adjustRightInd w:val="0"/>
        <w:jc w:val="center"/>
        <w:rPr>
          <w:i/>
          <w:iCs/>
          <w:szCs w:val="24"/>
          <w:lang w:val="en-US" w:eastAsia="en-US"/>
        </w:rPr>
      </w:pPr>
      <w:r w:rsidRPr="00413E1B">
        <w:rPr>
          <w:i/>
          <w:iCs/>
          <w:szCs w:val="24"/>
          <w:lang w:val="en-US" w:eastAsia="en-US"/>
        </w:rPr>
        <w:lastRenderedPageBreak/>
        <w:t>Use the following additional information to answer the next question.</w:t>
      </w:r>
    </w:p>
    <w:p w:rsidR="007165F1" w:rsidRDefault="00FE648D" w:rsidP="007165F1">
      <w:pPr>
        <w:pStyle w:val="BlockText"/>
        <w:rPr>
          <w:lang w:val="en-US" w:eastAsia="en-US"/>
        </w:rPr>
      </w:pPr>
      <w:r>
        <w:rPr>
          <w:noProof/>
          <w:szCs w:val="24"/>
        </w:rPr>
        <mc:AlternateContent>
          <mc:Choice Requires="wps">
            <w:drawing>
              <wp:anchor distT="0" distB="0" distL="114300" distR="114300" simplePos="0" relativeHeight="251643904" behindDoc="0" locked="0" layoutInCell="1" allowOverlap="1">
                <wp:simplePos x="0" y="0"/>
                <wp:positionH relativeFrom="column">
                  <wp:posOffset>462280</wp:posOffset>
                </wp:positionH>
                <wp:positionV relativeFrom="paragraph">
                  <wp:posOffset>127635</wp:posOffset>
                </wp:positionV>
                <wp:extent cx="5049520" cy="699770"/>
                <wp:effectExtent l="0" t="0" r="0" b="0"/>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9520" cy="69977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6.4pt;margin-top:10.05pt;width:397.6pt;height:55.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" filled="f"/>
            </w:pict>
          </mc:Fallback>
        </mc:AlternateContent>
      </w:r>
    </w:p>
    <w:p w:rsidR="007165F1" w:rsidRDefault="007165F1" w:rsidP="007165F1">
      <w:pPr>
        <w:pStyle w:val="BlockText"/>
        <w:rPr>
          <w:lang w:val="en-US" w:eastAsia="en-US"/>
        </w:rPr>
      </w:pPr>
      <w:r w:rsidRPr="00413E1B">
        <w:rPr>
          <w:lang w:val="en-US" w:eastAsia="en-US"/>
        </w:rPr>
        <w:t xml:space="preserve">Xenon ions, </w:t>
      </w:r>
      <w:proofErr w:type="spellStart"/>
      <w:r w:rsidRPr="00413E1B">
        <w:rPr>
          <w:i/>
          <w:iCs/>
          <w:lang w:val="en-US" w:eastAsia="en-US"/>
        </w:rPr>
        <w:t>m</w:t>
      </w:r>
      <w:r>
        <w:rPr>
          <w:sz w:val="18"/>
          <w:szCs w:val="18"/>
          <w:vertAlign w:val="subscript"/>
          <w:lang w:val="en-US" w:eastAsia="en-US"/>
        </w:rPr>
        <w:t>ion</w:t>
      </w:r>
      <w:proofErr w:type="spellEnd"/>
      <w:r w:rsidRPr="00413E1B">
        <w:rPr>
          <w:lang w:val="en-US" w:eastAsia="en-US"/>
        </w:rPr>
        <w:t xml:space="preserve">, reach the virtual cathode with a speed of </w:t>
      </w:r>
      <w:r w:rsidRPr="00413E1B">
        <w:rPr>
          <w:i/>
          <w:iCs/>
          <w:lang w:val="en-US" w:eastAsia="en-US"/>
        </w:rPr>
        <w:t>v</w:t>
      </w:r>
      <w:r>
        <w:rPr>
          <w:sz w:val="18"/>
          <w:szCs w:val="18"/>
          <w:vertAlign w:val="subscript"/>
          <w:lang w:val="en-US" w:eastAsia="en-US"/>
        </w:rPr>
        <w:t>1</w:t>
      </w:r>
      <w:r w:rsidRPr="00413E1B">
        <w:rPr>
          <w:lang w:val="en-US" w:eastAsia="en-US"/>
        </w:rPr>
        <w:t>. When a xenon</w:t>
      </w:r>
      <w:r>
        <w:rPr>
          <w:lang w:val="en-US" w:eastAsia="en-US"/>
        </w:rPr>
        <w:t xml:space="preserve"> </w:t>
      </w:r>
      <w:r w:rsidRPr="00413E1B">
        <w:rPr>
          <w:lang w:val="en-US" w:eastAsia="en-US"/>
        </w:rPr>
        <w:t xml:space="preserve">ion collides with a stationary electron, </w:t>
      </w:r>
      <w:r w:rsidRPr="00413E1B">
        <w:rPr>
          <w:i/>
          <w:iCs/>
          <w:lang w:val="en-US" w:eastAsia="en-US"/>
        </w:rPr>
        <w:t>m</w:t>
      </w:r>
      <w:r>
        <w:rPr>
          <w:sz w:val="18"/>
          <w:szCs w:val="18"/>
          <w:vertAlign w:val="subscript"/>
          <w:lang w:val="en-US" w:eastAsia="en-US"/>
        </w:rPr>
        <w:t>e</w:t>
      </w:r>
      <w:r w:rsidRPr="00413E1B">
        <w:rPr>
          <w:lang w:val="en-US" w:eastAsia="en-US"/>
        </w:rPr>
        <w:t>, in the virtual cathode, the xenon</w:t>
      </w:r>
      <w:r>
        <w:rPr>
          <w:lang w:val="en-US" w:eastAsia="en-US"/>
        </w:rPr>
        <w:t xml:space="preserve"> </w:t>
      </w:r>
      <w:r w:rsidRPr="00413E1B">
        <w:rPr>
          <w:lang w:val="en-US" w:eastAsia="en-US"/>
        </w:rPr>
        <w:t xml:space="preserve">atom, </w:t>
      </w:r>
      <w:proofErr w:type="spellStart"/>
      <w:r w:rsidRPr="00413E1B">
        <w:rPr>
          <w:i/>
          <w:iCs/>
          <w:lang w:val="en-US" w:eastAsia="en-US"/>
        </w:rPr>
        <w:t>m</w:t>
      </w:r>
      <w:r>
        <w:rPr>
          <w:iCs/>
          <w:vertAlign w:val="subscript"/>
          <w:lang w:val="en-US" w:eastAsia="en-US"/>
        </w:rPr>
        <w:t>atom</w:t>
      </w:r>
      <w:proofErr w:type="spellEnd"/>
      <w:r w:rsidRPr="00413E1B">
        <w:rPr>
          <w:lang w:val="en-US" w:eastAsia="en-US"/>
        </w:rPr>
        <w:t xml:space="preserve">, formed has a speed of </w:t>
      </w:r>
      <w:r w:rsidRPr="00413E1B">
        <w:rPr>
          <w:i/>
          <w:iCs/>
          <w:lang w:val="en-US" w:eastAsia="en-US"/>
        </w:rPr>
        <w:t>v</w:t>
      </w:r>
      <w:r>
        <w:rPr>
          <w:sz w:val="18"/>
          <w:szCs w:val="18"/>
          <w:vertAlign w:val="subscript"/>
          <w:lang w:val="en-US" w:eastAsia="en-US"/>
        </w:rPr>
        <w:t>2</w:t>
      </w:r>
      <w:r w:rsidRPr="00413E1B">
        <w:rPr>
          <w:lang w:val="en-US" w:eastAsia="en-US"/>
        </w:rPr>
        <w:t>.</w:t>
      </w:r>
    </w:p>
    <w:p w:rsidR="007165F1" w:rsidRDefault="007165F1" w:rsidP="007165F1">
      <w:pPr>
        <w:autoSpaceDE w:val="0"/>
        <w:autoSpaceDN w:val="0"/>
        <w:adjustRightInd w:val="0"/>
        <w:rPr>
          <w:szCs w:val="24"/>
          <w:lang w:val="en-US" w:eastAsia="en-US"/>
        </w:rPr>
      </w:pPr>
    </w:p>
    <w:p w:rsidR="007165F1" w:rsidRPr="00413E1B" w:rsidRDefault="007165F1" w:rsidP="007165F1">
      <w:pPr>
        <w:autoSpaceDE w:val="0"/>
        <w:autoSpaceDN w:val="0"/>
        <w:adjustRightInd w:val="0"/>
        <w:rPr>
          <w:szCs w:val="24"/>
          <w:lang w:val="en-US" w:eastAsia="en-US"/>
        </w:rPr>
      </w:pPr>
    </w:p>
    <w:p w:rsidR="007165F1" w:rsidRDefault="007165F1" w:rsidP="007165F1">
      <w:pPr>
        <w:pStyle w:val="BodyText"/>
      </w:pPr>
      <w:r w:rsidRPr="00053A29">
        <w:rPr>
          <w:szCs w:val="24"/>
          <w:lang w:val="en-US" w:eastAsia="en-US"/>
        </w:rPr>
        <w:t xml:space="preserve">The relationship between </w:t>
      </w:r>
      <w:r w:rsidRPr="00053A29">
        <w:rPr>
          <w:i/>
          <w:iCs/>
          <w:szCs w:val="24"/>
          <w:lang w:val="en-US" w:eastAsia="en-US"/>
        </w:rPr>
        <w:t>v</w:t>
      </w:r>
      <w:r>
        <w:rPr>
          <w:sz w:val="18"/>
          <w:szCs w:val="18"/>
          <w:vertAlign w:val="subscript"/>
          <w:lang w:val="en-US" w:eastAsia="en-US"/>
        </w:rPr>
        <w:t>2</w:t>
      </w:r>
      <w:r w:rsidRPr="00053A29">
        <w:rPr>
          <w:sz w:val="18"/>
          <w:szCs w:val="18"/>
          <w:lang w:val="en-US" w:eastAsia="en-US"/>
        </w:rPr>
        <w:t xml:space="preserve"> </w:t>
      </w:r>
      <w:r w:rsidRPr="00053A29">
        <w:rPr>
          <w:szCs w:val="24"/>
          <w:lang w:val="en-US" w:eastAsia="en-US"/>
        </w:rPr>
        <w:t xml:space="preserve">and </w:t>
      </w:r>
      <w:r w:rsidRPr="00053A29">
        <w:rPr>
          <w:i/>
          <w:iCs/>
          <w:szCs w:val="24"/>
          <w:lang w:val="en-US" w:eastAsia="en-US"/>
        </w:rPr>
        <w:t>v</w:t>
      </w:r>
      <w:r>
        <w:rPr>
          <w:sz w:val="18"/>
          <w:szCs w:val="18"/>
          <w:vertAlign w:val="subscript"/>
          <w:lang w:val="en-US" w:eastAsia="en-US"/>
        </w:rPr>
        <w:t>1</w:t>
      </w:r>
      <w:r w:rsidRPr="00053A29">
        <w:rPr>
          <w:sz w:val="18"/>
          <w:szCs w:val="18"/>
          <w:lang w:val="en-US" w:eastAsia="en-US"/>
        </w:rPr>
        <w:t xml:space="preserve"> </w:t>
      </w:r>
      <w:r w:rsidRPr="00053A29">
        <w:rPr>
          <w:szCs w:val="24"/>
          <w:lang w:val="en-US" w:eastAsia="en-US"/>
        </w:rPr>
        <w:t>can be expressed as</w:t>
      </w:r>
    </w:p>
    <w:p w:rsidR="007165F1" w:rsidRDefault="007165F1" w:rsidP="007165F1">
      <w:pPr>
        <w:spacing w:line="360" w:lineRule="auto"/>
        <w:ind w:left="1296" w:hanging="576"/>
      </w:pPr>
      <w:r>
        <w:t>A.</w:t>
      </w:r>
      <w:r>
        <w:tab/>
      </w:r>
      <w:r w:rsidRPr="00C77F0B">
        <w:rPr>
          <w:position w:val="-32"/>
        </w:rPr>
        <w:object w:dxaOrig="1800" w:dyaOrig="760">
          <v:shape id="_x0000_i1031" type="#_x0000_t75" style="width:89.6pt;height:37.9pt" o:ole="">
            <v:imagedata r:id="rId39" o:title=""/>
          </v:shape>
          <o:OLEObject Type="Embed" ProgID="Equation.DSMT4" ShapeID="_x0000_i1031" DrawAspect="Content" ObjectID="_1431501950" r:id="rId40"/>
        </w:object>
      </w:r>
    </w:p>
    <w:p w:rsidR="007165F1" w:rsidRDefault="007165F1" w:rsidP="007165F1">
      <w:pPr>
        <w:spacing w:line="360" w:lineRule="auto"/>
        <w:ind w:left="1296" w:hanging="576"/>
      </w:pPr>
      <w:r>
        <w:t>B.</w:t>
      </w:r>
      <w:r>
        <w:tab/>
      </w:r>
      <w:r w:rsidRPr="00C77F0B">
        <w:rPr>
          <w:position w:val="-32"/>
        </w:rPr>
        <w:object w:dxaOrig="1800" w:dyaOrig="760">
          <v:shape id="_x0000_i1032" type="#_x0000_t75" style="width:89.6pt;height:37.9pt" o:ole="">
            <v:imagedata r:id="rId41" o:title=""/>
          </v:shape>
          <o:OLEObject Type="Embed" ProgID="Equation.DSMT4" ShapeID="_x0000_i1032" DrawAspect="Content" ObjectID="_1431501951" r:id="rId42"/>
        </w:object>
      </w:r>
    </w:p>
    <w:p w:rsidR="007165F1" w:rsidRDefault="007165F1" w:rsidP="007165F1">
      <w:pPr>
        <w:spacing w:line="360" w:lineRule="auto"/>
        <w:ind w:left="1296" w:hanging="576"/>
      </w:pPr>
      <w:r>
        <w:t>C.</w:t>
      </w:r>
      <w:r>
        <w:tab/>
      </w:r>
      <w:r w:rsidRPr="00C77F0B">
        <w:rPr>
          <w:position w:val="-32"/>
        </w:rPr>
        <w:object w:dxaOrig="1440" w:dyaOrig="760">
          <v:shape id="_x0000_i1033" type="#_x0000_t75" style="width:1in;height:37.9pt" o:ole="">
            <v:imagedata r:id="rId43" o:title=""/>
          </v:shape>
          <o:OLEObject Type="Embed" ProgID="Equation.DSMT4" ShapeID="_x0000_i1033" DrawAspect="Content" ObjectID="_1431501952" r:id="rId44"/>
        </w:object>
      </w:r>
    </w:p>
    <w:p w:rsidR="007165F1" w:rsidRDefault="007165F1" w:rsidP="007165F1">
      <w:pPr>
        <w:spacing w:line="360" w:lineRule="auto"/>
        <w:ind w:left="1296" w:hanging="576"/>
      </w:pPr>
      <w:r>
        <w:t>D.</w:t>
      </w:r>
      <w:r>
        <w:tab/>
      </w:r>
      <w:r w:rsidRPr="00C77F0B">
        <w:rPr>
          <w:position w:val="-32"/>
        </w:rPr>
        <w:object w:dxaOrig="1440" w:dyaOrig="760">
          <v:shape id="_x0000_i1034" type="#_x0000_t75" style="width:1in;height:37.9pt" o:ole="">
            <v:imagedata r:id="rId45" o:title=""/>
          </v:shape>
          <o:OLEObject Type="Embed" ProgID="Equation.DSMT4" ShapeID="_x0000_i1034" DrawAspect="Content" ObjectID="_1431501953" r:id="rId46"/>
        </w:object>
      </w:r>
    </w:p>
    <w:p w:rsidR="007165F1" w:rsidRDefault="007165F1" w:rsidP="007165F1"/>
    <w:p w:rsidR="007165F1" w:rsidRDefault="007165F1" w:rsidP="007165F1"/>
    <w:p w:rsidR="007165F1" w:rsidRPr="00413E1B" w:rsidRDefault="007165F1" w:rsidP="007165F1">
      <w:pPr>
        <w:autoSpaceDE w:val="0"/>
        <w:autoSpaceDN w:val="0"/>
        <w:adjustRightInd w:val="0"/>
        <w:rPr>
          <w:sz w:val="20"/>
          <w:lang w:val="en-US" w:eastAsia="en-US"/>
        </w:rPr>
      </w:pPr>
    </w:p>
    <w:p w:rsidR="007165F1" w:rsidRDefault="007165F1" w:rsidP="007165F1">
      <w:pPr>
        <w:autoSpaceDE w:val="0"/>
        <w:autoSpaceDN w:val="0"/>
        <w:adjustRightInd w:val="0"/>
        <w:jc w:val="center"/>
        <w:rPr>
          <w:iCs/>
          <w:szCs w:val="24"/>
          <w:lang w:val="en-US" w:eastAsia="en-US"/>
        </w:rPr>
      </w:pPr>
      <w:r w:rsidRPr="00413E1B">
        <w:rPr>
          <w:i/>
          <w:iCs/>
          <w:szCs w:val="24"/>
          <w:lang w:val="en-US" w:eastAsia="en-US"/>
        </w:rPr>
        <w:t>Use the following additional information to answer the next two questions.</w:t>
      </w:r>
    </w:p>
    <w:p w:rsidR="007165F1" w:rsidRPr="00B216EC" w:rsidRDefault="00FE648D" w:rsidP="007165F1">
      <w:pPr>
        <w:autoSpaceDE w:val="0"/>
        <w:autoSpaceDN w:val="0"/>
        <w:adjustRightInd w:val="0"/>
        <w:rPr>
          <w:iCs/>
          <w:szCs w:val="24"/>
          <w:lang w:val="en-US" w:eastAsia="en-US"/>
        </w:rPr>
      </w:pPr>
      <w:r>
        <w:rPr>
          <w:noProof/>
        </w:rPr>
        <mc:AlternateContent>
          <mc:Choice Requires="wps">
            <w:drawing>
              <wp:anchor distT="0" distB="0" distL="114300" distR="114300" simplePos="0" relativeHeight="251644928" behindDoc="0" locked="0" layoutInCell="1" allowOverlap="1">
                <wp:simplePos x="0" y="0"/>
                <wp:positionH relativeFrom="column">
                  <wp:posOffset>462280</wp:posOffset>
                </wp:positionH>
                <wp:positionV relativeFrom="paragraph">
                  <wp:posOffset>113665</wp:posOffset>
                </wp:positionV>
                <wp:extent cx="5049520" cy="1200785"/>
                <wp:effectExtent l="0" t="0" r="0" b="0"/>
                <wp:wrapNone/>
                <wp:docPr id="2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9520" cy="120078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36.4pt;margin-top:8.95pt;width:397.6pt;height:94.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" filled="f"/>
            </w:pict>
          </mc:Fallback>
        </mc:AlternateContent>
      </w:r>
    </w:p>
    <w:p w:rsidR="007165F1" w:rsidRPr="00413E1B" w:rsidRDefault="007165F1" w:rsidP="007165F1">
      <w:pPr>
        <w:autoSpaceDE w:val="0"/>
        <w:autoSpaceDN w:val="0"/>
        <w:adjustRightInd w:val="0"/>
        <w:jc w:val="center"/>
        <w:rPr>
          <w:b/>
          <w:bCs/>
          <w:szCs w:val="24"/>
          <w:lang w:val="en-US" w:eastAsia="en-US"/>
        </w:rPr>
      </w:pPr>
      <w:r w:rsidRPr="00413E1B">
        <w:rPr>
          <w:b/>
          <w:bCs/>
          <w:szCs w:val="24"/>
          <w:lang w:val="en-US" w:eastAsia="en-US"/>
        </w:rPr>
        <w:t>Ion Propulsion Engine and Satellite Specifications</w:t>
      </w:r>
    </w:p>
    <w:p w:rsidR="007165F1" w:rsidRDefault="007165F1" w:rsidP="007165F1">
      <w:pPr>
        <w:autoSpaceDE w:val="0"/>
        <w:autoSpaceDN w:val="0"/>
        <w:adjustRightInd w:val="0"/>
        <w:rPr>
          <w:szCs w:val="24"/>
          <w:lang w:val="en-US" w:eastAsia="en-US"/>
        </w:rPr>
      </w:pPr>
    </w:p>
    <w:p w:rsidR="007165F1" w:rsidRPr="00413E1B" w:rsidRDefault="007165F1" w:rsidP="007165F1">
      <w:pPr>
        <w:pStyle w:val="BlockText"/>
        <w:rPr>
          <w:lang w:val="en-US" w:eastAsia="en-US"/>
        </w:rPr>
      </w:pPr>
      <w:r w:rsidRPr="00413E1B">
        <w:rPr>
          <w:lang w:val="en-US" w:eastAsia="en-US"/>
        </w:rPr>
        <w:t xml:space="preserve">Average thrust applied by the engine to the satellite </w:t>
      </w:r>
      <w:r>
        <w:rPr>
          <w:lang w:val="en-US" w:eastAsia="en-US"/>
        </w:rPr>
        <w:tab/>
      </w:r>
      <w:r w:rsidRPr="00413E1B">
        <w:rPr>
          <w:lang w:val="en-US" w:eastAsia="en-US"/>
        </w:rPr>
        <w:t>0.200 N</w:t>
      </w:r>
    </w:p>
    <w:p w:rsidR="007165F1" w:rsidRPr="00413E1B" w:rsidRDefault="007165F1" w:rsidP="007165F1">
      <w:pPr>
        <w:pStyle w:val="BlockText"/>
        <w:rPr>
          <w:lang w:val="en-US" w:eastAsia="en-US"/>
        </w:rPr>
      </w:pPr>
      <w:r w:rsidRPr="00413E1B">
        <w:rPr>
          <w:lang w:val="en-US" w:eastAsia="en-US"/>
        </w:rPr>
        <w:t>Mass of sate</w:t>
      </w:r>
      <w:r>
        <w:rPr>
          <w:lang w:val="en-US" w:eastAsia="en-US"/>
        </w:rPr>
        <w:t xml:space="preserve">llite and propulsion system </w:t>
      </w:r>
      <w:r>
        <w:rPr>
          <w:lang w:val="en-US" w:eastAsia="en-US"/>
        </w:rPr>
        <w:tab/>
      </w:r>
      <w:r>
        <w:rPr>
          <w:lang w:val="en-US" w:eastAsia="en-US"/>
        </w:rPr>
        <w:tab/>
      </w:r>
      <w:r>
        <w:rPr>
          <w:lang w:val="en-US" w:eastAsia="en-US"/>
        </w:rPr>
        <w:tab/>
        <w:t xml:space="preserve">2.5 × </w:t>
      </w:r>
      <w:r w:rsidRPr="00413E1B">
        <w:rPr>
          <w:lang w:val="en-US" w:eastAsia="en-US"/>
        </w:rPr>
        <w:t>10</w:t>
      </w:r>
      <w:r w:rsidRPr="00E023F2">
        <w:rPr>
          <w:szCs w:val="24"/>
          <w:vertAlign w:val="superscript"/>
          <w:lang w:val="en-US" w:eastAsia="en-US"/>
        </w:rPr>
        <w:t>3</w:t>
      </w:r>
      <w:r w:rsidRPr="00413E1B">
        <w:rPr>
          <w:sz w:val="18"/>
          <w:szCs w:val="18"/>
          <w:lang w:val="en-US" w:eastAsia="en-US"/>
        </w:rPr>
        <w:t xml:space="preserve"> </w:t>
      </w:r>
      <w:r w:rsidRPr="00413E1B">
        <w:rPr>
          <w:lang w:val="en-US" w:eastAsia="en-US"/>
        </w:rPr>
        <w:t>kg</w:t>
      </w:r>
    </w:p>
    <w:p w:rsidR="007165F1" w:rsidRPr="00413E1B" w:rsidRDefault="007165F1" w:rsidP="007165F1">
      <w:pPr>
        <w:pStyle w:val="BlockText"/>
        <w:rPr>
          <w:lang w:val="en-US" w:eastAsia="en-US"/>
        </w:rPr>
      </w:pPr>
      <w:r w:rsidRPr="00413E1B">
        <w:rPr>
          <w:lang w:val="en-US" w:eastAsia="en-US"/>
        </w:rPr>
        <w:t>Speed of xenon atom</w:t>
      </w:r>
      <w:r>
        <w:rPr>
          <w:lang w:val="en-US" w:eastAsia="en-US"/>
        </w:rPr>
        <w:t xml:space="preserve"> exiting the thrust chamber </w:t>
      </w:r>
      <w:r>
        <w:rPr>
          <w:lang w:val="en-US" w:eastAsia="en-US"/>
        </w:rPr>
        <w:tab/>
      </w:r>
      <w:r>
        <w:rPr>
          <w:lang w:val="en-US" w:eastAsia="en-US"/>
        </w:rPr>
        <w:tab/>
        <w:t xml:space="preserve">1.5 × </w:t>
      </w:r>
      <w:r w:rsidRPr="00413E1B">
        <w:rPr>
          <w:lang w:val="en-US" w:eastAsia="en-US"/>
        </w:rPr>
        <w:t>10</w:t>
      </w:r>
      <w:r w:rsidRPr="00E023F2">
        <w:rPr>
          <w:szCs w:val="24"/>
          <w:vertAlign w:val="superscript"/>
          <w:lang w:val="en-US" w:eastAsia="en-US"/>
        </w:rPr>
        <w:t>4</w:t>
      </w:r>
      <w:r w:rsidRPr="00413E1B">
        <w:rPr>
          <w:sz w:val="18"/>
          <w:szCs w:val="18"/>
          <w:lang w:val="en-US" w:eastAsia="en-US"/>
        </w:rPr>
        <w:t xml:space="preserve"> </w:t>
      </w:r>
      <w:r w:rsidRPr="00413E1B">
        <w:rPr>
          <w:lang w:val="en-US" w:eastAsia="en-US"/>
        </w:rPr>
        <w:t>m/s</w:t>
      </w:r>
    </w:p>
    <w:p w:rsidR="007165F1" w:rsidRDefault="007165F1" w:rsidP="007165F1">
      <w:pPr>
        <w:pStyle w:val="BlockText"/>
        <w:rPr>
          <w:lang w:val="en-US" w:eastAsia="en-US"/>
        </w:rPr>
      </w:pPr>
      <w:r w:rsidRPr="00413E1B">
        <w:rPr>
          <w:lang w:val="en-US" w:eastAsia="en-US"/>
        </w:rPr>
        <w:t xml:space="preserve">Mass of xenon atom </w:t>
      </w:r>
      <w:r>
        <w:rPr>
          <w:lang w:val="en-US" w:eastAsia="en-US"/>
        </w:rPr>
        <w:tab/>
      </w:r>
      <w:r>
        <w:rPr>
          <w:lang w:val="en-US" w:eastAsia="en-US"/>
        </w:rPr>
        <w:tab/>
      </w:r>
      <w:r>
        <w:rPr>
          <w:lang w:val="en-US" w:eastAsia="en-US"/>
        </w:rPr>
        <w:tab/>
      </w:r>
      <w:r>
        <w:rPr>
          <w:lang w:val="en-US" w:eastAsia="en-US"/>
        </w:rPr>
        <w:tab/>
      </w:r>
      <w:r>
        <w:rPr>
          <w:lang w:val="en-US" w:eastAsia="en-US"/>
        </w:rPr>
        <w:tab/>
      </w:r>
      <w:r w:rsidRPr="00413E1B">
        <w:rPr>
          <w:lang w:val="en-US" w:eastAsia="en-US"/>
        </w:rPr>
        <w:t>2.19</w:t>
      </w:r>
      <w:r>
        <w:rPr>
          <w:lang w:val="en-US" w:eastAsia="en-US"/>
        </w:rPr>
        <w:t xml:space="preserve"> × </w:t>
      </w:r>
      <w:r w:rsidRPr="00413E1B">
        <w:rPr>
          <w:lang w:val="en-US" w:eastAsia="en-US"/>
        </w:rPr>
        <w:t>10</w:t>
      </w:r>
      <w:r w:rsidRPr="00E023F2">
        <w:rPr>
          <w:szCs w:val="24"/>
          <w:vertAlign w:val="superscript"/>
          <w:lang w:val="en-US" w:eastAsia="en-US"/>
        </w:rPr>
        <w:t>-25</w:t>
      </w:r>
      <w:r w:rsidRPr="00413E1B">
        <w:rPr>
          <w:sz w:val="18"/>
          <w:szCs w:val="18"/>
          <w:lang w:val="en-US" w:eastAsia="en-US"/>
        </w:rPr>
        <w:t xml:space="preserve"> </w:t>
      </w:r>
      <w:r w:rsidRPr="00413E1B">
        <w:rPr>
          <w:lang w:val="en-US" w:eastAsia="en-US"/>
        </w:rPr>
        <w:t>kg</w:t>
      </w:r>
    </w:p>
    <w:p w:rsidR="007165F1" w:rsidRPr="00413E1B" w:rsidRDefault="007165F1" w:rsidP="007165F1">
      <w:pPr>
        <w:autoSpaceDE w:val="0"/>
        <w:autoSpaceDN w:val="0"/>
        <w:adjustRightInd w:val="0"/>
        <w:rPr>
          <w:szCs w:val="24"/>
          <w:lang w:val="en-US" w:eastAsia="en-US"/>
        </w:rPr>
      </w:pPr>
    </w:p>
    <w:p w:rsidR="007165F1" w:rsidRDefault="007165F1" w:rsidP="007165F1">
      <w:pPr>
        <w:pStyle w:val="BodyText"/>
      </w:pPr>
      <w:r w:rsidRPr="00053A29">
        <w:rPr>
          <w:szCs w:val="24"/>
          <w:lang w:val="en-US" w:eastAsia="en-US"/>
        </w:rPr>
        <w:t>The length of time, in hours, that this type of ion propulsion engine must be in operation in</w:t>
      </w:r>
      <w:r>
        <w:rPr>
          <w:szCs w:val="24"/>
          <w:lang w:val="en-US" w:eastAsia="en-US"/>
        </w:rPr>
        <w:t xml:space="preserve"> </w:t>
      </w:r>
      <w:r w:rsidRPr="00053A29">
        <w:rPr>
          <w:szCs w:val="24"/>
          <w:lang w:val="en-US" w:eastAsia="en-US"/>
        </w:rPr>
        <w:t>order to increase the speed of the satellite and propulsion system by 12.0 m/s is</w:t>
      </w:r>
    </w:p>
    <w:p w:rsidR="007165F1" w:rsidRDefault="007165F1" w:rsidP="007165F1">
      <w:pPr>
        <w:spacing w:line="360" w:lineRule="auto"/>
        <w:ind w:left="1296" w:hanging="576"/>
      </w:pPr>
      <w:r>
        <w:t>A.</w:t>
      </w:r>
      <w:r>
        <w:tab/>
      </w:r>
      <w:r w:rsidRPr="00053A29">
        <w:rPr>
          <w:szCs w:val="24"/>
          <w:lang w:val="en-US" w:eastAsia="en-US"/>
        </w:rPr>
        <w:t>0.0240 h</w:t>
      </w:r>
    </w:p>
    <w:p w:rsidR="007165F1" w:rsidRDefault="007165F1" w:rsidP="007165F1">
      <w:pPr>
        <w:spacing w:line="360" w:lineRule="auto"/>
        <w:ind w:left="1296" w:hanging="576"/>
      </w:pPr>
      <w:r>
        <w:t>B.</w:t>
      </w:r>
      <w:r>
        <w:tab/>
      </w:r>
      <w:r w:rsidRPr="00053A29">
        <w:rPr>
          <w:szCs w:val="24"/>
          <w:lang w:val="en-US" w:eastAsia="en-US"/>
        </w:rPr>
        <w:t>41.7 h</w:t>
      </w:r>
    </w:p>
    <w:p w:rsidR="007165F1" w:rsidRDefault="007165F1" w:rsidP="007165F1">
      <w:pPr>
        <w:spacing w:line="360" w:lineRule="auto"/>
        <w:ind w:left="1296" w:hanging="576"/>
      </w:pPr>
      <w:r>
        <w:t>C.</w:t>
      </w:r>
      <w:r>
        <w:tab/>
      </w:r>
      <w:r w:rsidRPr="00053A29">
        <w:rPr>
          <w:szCs w:val="24"/>
          <w:lang w:val="en-US" w:eastAsia="en-US"/>
        </w:rPr>
        <w:t>250 h</w:t>
      </w:r>
    </w:p>
    <w:p w:rsidR="007165F1" w:rsidRDefault="007165F1" w:rsidP="007165F1">
      <w:pPr>
        <w:spacing w:line="360" w:lineRule="auto"/>
        <w:ind w:left="1296" w:hanging="576"/>
      </w:pPr>
      <w:r>
        <w:t>D.</w:t>
      </w:r>
      <w:r>
        <w:tab/>
      </w:r>
      <w:r w:rsidRPr="00053A29">
        <w:rPr>
          <w:szCs w:val="24"/>
          <w:lang w:val="en-US" w:eastAsia="en-US"/>
        </w:rPr>
        <w:t>1.50</w:t>
      </w:r>
      <w:r>
        <w:rPr>
          <w:szCs w:val="24"/>
          <w:lang w:val="en-US" w:eastAsia="en-US"/>
        </w:rPr>
        <w:t xml:space="preserve"> × </w:t>
      </w:r>
      <w:r w:rsidRPr="00053A29">
        <w:rPr>
          <w:szCs w:val="24"/>
          <w:lang w:val="en-US" w:eastAsia="en-US"/>
        </w:rPr>
        <w:t>10</w:t>
      </w:r>
      <w:r>
        <w:rPr>
          <w:szCs w:val="24"/>
          <w:vertAlign w:val="superscript"/>
          <w:lang w:val="en-US" w:eastAsia="en-US"/>
        </w:rPr>
        <w:t>5</w:t>
      </w:r>
      <w:r w:rsidRPr="00053A29">
        <w:rPr>
          <w:sz w:val="18"/>
          <w:szCs w:val="18"/>
          <w:lang w:val="en-US" w:eastAsia="en-US"/>
        </w:rPr>
        <w:t xml:space="preserve"> </w:t>
      </w:r>
      <w:r w:rsidRPr="00053A29">
        <w:rPr>
          <w:szCs w:val="24"/>
          <w:lang w:val="en-US" w:eastAsia="en-US"/>
        </w:rPr>
        <w:t>h</w:t>
      </w:r>
    </w:p>
    <w:p w:rsidR="007165F1" w:rsidRDefault="007165F1" w:rsidP="007165F1"/>
    <w:p w:rsidR="007165F1" w:rsidRDefault="007165F1" w:rsidP="007165F1"/>
    <w:p w:rsidR="007165F1" w:rsidRDefault="007165F1" w:rsidP="007165F1">
      <w:pPr>
        <w:pStyle w:val="BodyText"/>
      </w:pPr>
      <w:r>
        <w:rPr>
          <w:szCs w:val="24"/>
          <w:lang w:val="en-US" w:eastAsia="en-US"/>
        </w:rPr>
        <w:br w:type="page"/>
      </w:r>
      <w:r w:rsidRPr="00053A29">
        <w:rPr>
          <w:szCs w:val="24"/>
          <w:lang w:val="en-US" w:eastAsia="en-US"/>
        </w:rPr>
        <w:lastRenderedPageBreak/>
        <w:t>The number of xenon atoms that would have to be discharged as exhaust in order</w:t>
      </w:r>
      <w:r>
        <w:rPr>
          <w:szCs w:val="24"/>
          <w:lang w:val="en-US" w:eastAsia="en-US"/>
        </w:rPr>
        <w:t xml:space="preserve"> </w:t>
      </w:r>
      <w:r w:rsidRPr="00053A29">
        <w:rPr>
          <w:szCs w:val="24"/>
          <w:lang w:val="en-US" w:eastAsia="en-US"/>
        </w:rPr>
        <w:t xml:space="preserve">to increase </w:t>
      </w:r>
      <w:r>
        <w:rPr>
          <w:szCs w:val="24"/>
          <w:lang w:val="en-US" w:eastAsia="en-US"/>
        </w:rPr>
        <w:t xml:space="preserve"> t</w:t>
      </w:r>
      <w:r w:rsidRPr="00053A29">
        <w:rPr>
          <w:szCs w:val="24"/>
          <w:lang w:val="en-US" w:eastAsia="en-US"/>
        </w:rPr>
        <w:t>he speed of the satellite and propulsion system described above by</w:t>
      </w:r>
      <w:r>
        <w:rPr>
          <w:szCs w:val="24"/>
          <w:lang w:val="en-US" w:eastAsia="en-US"/>
        </w:rPr>
        <w:t xml:space="preserve"> </w:t>
      </w:r>
      <w:r w:rsidRPr="00053A29">
        <w:rPr>
          <w:szCs w:val="24"/>
          <w:lang w:val="en-US" w:eastAsia="en-US"/>
        </w:rPr>
        <w:t>1.00 m/s is</w:t>
      </w:r>
    </w:p>
    <w:p w:rsidR="007165F1" w:rsidRDefault="007165F1" w:rsidP="007165F1">
      <w:pPr>
        <w:spacing w:line="360" w:lineRule="auto"/>
        <w:ind w:left="1296" w:hanging="576"/>
      </w:pPr>
      <w:r>
        <w:t>A.</w:t>
      </w:r>
      <w:r>
        <w:tab/>
      </w:r>
      <w:r w:rsidRPr="00053A29">
        <w:rPr>
          <w:szCs w:val="24"/>
          <w:lang w:val="en-US" w:eastAsia="en-US"/>
        </w:rPr>
        <w:t>5.1</w:t>
      </w:r>
      <w:r>
        <w:rPr>
          <w:szCs w:val="24"/>
          <w:lang w:val="en-US" w:eastAsia="en-US"/>
        </w:rPr>
        <w:t xml:space="preserve"> × 10</w:t>
      </w:r>
      <w:r>
        <w:rPr>
          <w:szCs w:val="24"/>
          <w:vertAlign w:val="superscript"/>
          <w:lang w:val="en-US" w:eastAsia="en-US"/>
        </w:rPr>
        <w:t>19</w:t>
      </w:r>
      <w:r w:rsidRPr="00053A29">
        <w:rPr>
          <w:szCs w:val="24"/>
          <w:lang w:val="en-US" w:eastAsia="en-US"/>
        </w:rPr>
        <w:t xml:space="preserve"> atoms</w:t>
      </w:r>
    </w:p>
    <w:p w:rsidR="007165F1" w:rsidRDefault="007165F1" w:rsidP="007165F1">
      <w:pPr>
        <w:spacing w:line="360" w:lineRule="auto"/>
        <w:ind w:left="1296" w:hanging="576"/>
      </w:pPr>
      <w:r>
        <w:t>B.</w:t>
      </w:r>
      <w:r>
        <w:tab/>
      </w:r>
      <w:r w:rsidRPr="00053A29">
        <w:rPr>
          <w:szCs w:val="24"/>
          <w:lang w:val="en-US" w:eastAsia="en-US"/>
        </w:rPr>
        <w:t xml:space="preserve">7.8 </w:t>
      </w:r>
      <w:r>
        <w:rPr>
          <w:szCs w:val="24"/>
          <w:lang w:val="en-US" w:eastAsia="en-US"/>
        </w:rPr>
        <w:t>× 10</w:t>
      </w:r>
      <w:r>
        <w:rPr>
          <w:szCs w:val="24"/>
          <w:vertAlign w:val="superscript"/>
          <w:lang w:val="en-US" w:eastAsia="en-US"/>
        </w:rPr>
        <w:t>21</w:t>
      </w:r>
      <w:r w:rsidRPr="00053A29">
        <w:rPr>
          <w:szCs w:val="24"/>
          <w:lang w:val="en-US" w:eastAsia="en-US"/>
        </w:rPr>
        <w:t xml:space="preserve"> atoms</w:t>
      </w:r>
    </w:p>
    <w:p w:rsidR="007165F1" w:rsidRDefault="007165F1" w:rsidP="007165F1">
      <w:pPr>
        <w:spacing w:line="360" w:lineRule="auto"/>
        <w:ind w:left="1296" w:hanging="576"/>
      </w:pPr>
      <w:r>
        <w:t>C.</w:t>
      </w:r>
      <w:r>
        <w:tab/>
      </w:r>
      <w:r w:rsidRPr="00053A29">
        <w:rPr>
          <w:szCs w:val="24"/>
          <w:lang w:val="en-US" w:eastAsia="en-US"/>
        </w:rPr>
        <w:t>1.6</w:t>
      </w:r>
      <w:r w:rsidRPr="00B216EC">
        <w:rPr>
          <w:szCs w:val="24"/>
          <w:lang w:val="en-US" w:eastAsia="en-US"/>
        </w:rPr>
        <w:t xml:space="preserve"> </w:t>
      </w:r>
      <w:r>
        <w:rPr>
          <w:szCs w:val="24"/>
          <w:lang w:val="en-US" w:eastAsia="en-US"/>
        </w:rPr>
        <w:t>× 10</w:t>
      </w:r>
      <w:r>
        <w:rPr>
          <w:szCs w:val="24"/>
          <w:vertAlign w:val="superscript"/>
          <w:lang w:val="en-US" w:eastAsia="en-US"/>
        </w:rPr>
        <w:t>22</w:t>
      </w:r>
      <w:r w:rsidRPr="00053A29">
        <w:rPr>
          <w:szCs w:val="24"/>
          <w:lang w:val="en-US" w:eastAsia="en-US"/>
        </w:rPr>
        <w:t xml:space="preserve"> atoms</w:t>
      </w:r>
    </w:p>
    <w:p w:rsidR="007165F1" w:rsidRDefault="007165F1" w:rsidP="007165F1">
      <w:pPr>
        <w:spacing w:line="360" w:lineRule="auto"/>
        <w:ind w:left="1296" w:hanging="576"/>
      </w:pPr>
      <w:r>
        <w:t>D.</w:t>
      </w:r>
      <w:r>
        <w:tab/>
      </w:r>
      <w:r w:rsidRPr="00053A29">
        <w:rPr>
          <w:szCs w:val="24"/>
          <w:lang w:val="en-US" w:eastAsia="en-US"/>
        </w:rPr>
        <w:t>7.6</w:t>
      </w:r>
      <w:r w:rsidRPr="00B216EC">
        <w:rPr>
          <w:szCs w:val="24"/>
          <w:lang w:val="en-US" w:eastAsia="en-US"/>
        </w:rPr>
        <w:t xml:space="preserve"> </w:t>
      </w:r>
      <w:r>
        <w:rPr>
          <w:szCs w:val="24"/>
          <w:lang w:val="en-US" w:eastAsia="en-US"/>
        </w:rPr>
        <w:t>× 10</w:t>
      </w:r>
      <w:r>
        <w:rPr>
          <w:szCs w:val="24"/>
          <w:vertAlign w:val="superscript"/>
          <w:lang w:val="en-US" w:eastAsia="en-US"/>
        </w:rPr>
        <w:t>23</w:t>
      </w:r>
      <w:r w:rsidRPr="00053A29">
        <w:rPr>
          <w:szCs w:val="24"/>
          <w:lang w:val="en-US" w:eastAsia="en-US"/>
        </w:rPr>
        <w:t xml:space="preserve"> </w:t>
      </w:r>
      <w:r w:rsidRPr="00413E1B">
        <w:rPr>
          <w:szCs w:val="24"/>
          <w:lang w:val="en-US" w:eastAsia="en-US"/>
        </w:rPr>
        <w:t>atoms</w:t>
      </w:r>
    </w:p>
    <w:p w:rsidR="007165F1" w:rsidRDefault="007165F1" w:rsidP="007165F1">
      <w:pPr>
        <w:jc w:val="center"/>
      </w:pPr>
      <w:r>
        <w:t>_________________________________</w:t>
      </w:r>
    </w:p>
    <w:p w:rsidR="00BA7600" w:rsidRDefault="00BA7600" w:rsidP="00BA7600"/>
    <w:p w:rsidR="00957AF5" w:rsidRDefault="00957AF5" w:rsidP="00BA7600">
      <w:pPr>
        <w:widowControl w:val="0"/>
        <w:jc w:val="center"/>
        <w:rPr>
          <w:noProof/>
        </w:rPr>
      </w:pPr>
      <w:r w:rsidRPr="00BA7600">
        <w:rPr>
          <w:i/>
          <w:noProof/>
        </w:rPr>
        <w:t>Use the following information to answer the next five questions</w:t>
      </w:r>
      <w:r>
        <w:rPr>
          <w:noProof/>
        </w:rPr>
        <w:t>.</w:t>
      </w:r>
    </w:p>
    <w:p w:rsidR="00BA7600" w:rsidRDefault="00FE648D" w:rsidP="00957AF5">
      <w:r>
        <w:rPr>
          <w:noProof/>
        </w:rPr>
        <mc:AlternateContent>
          <mc:Choice Requires="wps">
            <w:drawing>
              <wp:anchor distT="0" distB="0" distL="114300" distR="114300" simplePos="0" relativeHeight="251641856" behindDoc="0" locked="0" layoutInCell="1" allowOverlap="1">
                <wp:simplePos x="0" y="0"/>
                <wp:positionH relativeFrom="column">
                  <wp:posOffset>413385</wp:posOffset>
                </wp:positionH>
                <wp:positionV relativeFrom="paragraph">
                  <wp:posOffset>61595</wp:posOffset>
                </wp:positionV>
                <wp:extent cx="5085080" cy="4820920"/>
                <wp:effectExtent l="0" t="0" r="0" b="0"/>
                <wp:wrapNone/>
                <wp:docPr id="2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5080" cy="48209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32.55pt;margin-top:4.85pt;width:400.4pt;height:379.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" filled="f"/>
            </w:pict>
          </mc:Fallback>
        </mc:AlternateContent>
      </w:r>
    </w:p>
    <w:p w:rsidR="00957AF5" w:rsidRDefault="00FE648D" w:rsidP="00BA7600">
      <w:pPr>
        <w:jc w:val="center"/>
        <w:rPr>
          <w:noProof/>
        </w:rPr>
      </w:pPr>
      <w:r>
        <w:rPr>
          <w:noProof/>
        </w:rPr>
        <w:drawing>
          <wp:inline distT="0" distB="0" distL="0" distR="0">
            <wp:extent cx="5067935" cy="3558540"/>
            <wp:effectExtent l="0" t="0" r="0" b="3810"/>
            <wp:docPr id="30" name="Picture 30" descr="temp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mp_Pic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67935" cy="3558540"/>
                    </a:xfrm>
                    <a:prstGeom prst="rect">
                      <a:avLst/>
                    </a:prstGeom>
                    <a:noFill/>
                    <a:ln>
                      <a:noFill/>
                    </a:ln>
                  </pic:spPr>
                </pic:pic>
              </a:graphicData>
            </a:graphic>
          </wp:inline>
        </w:drawing>
      </w:r>
    </w:p>
    <w:p w:rsidR="00BA7600" w:rsidRDefault="00BA7600" w:rsidP="00BA7600">
      <w:pPr>
        <w:pStyle w:val="BlockText"/>
        <w:rPr>
          <w:noProof/>
        </w:rPr>
      </w:pPr>
    </w:p>
    <w:p w:rsidR="00957AF5" w:rsidRDefault="00957AF5" w:rsidP="00BA7600">
      <w:pPr>
        <w:pStyle w:val="BlockText"/>
        <w:rPr>
          <w:noProof/>
        </w:rPr>
      </w:pPr>
      <w:r>
        <w:rPr>
          <w:noProof/>
        </w:rPr>
        <w:t xml:space="preserve">Diagram I represents a thorium-232 nucleus that is stationary in an external magnetic field that has an intensity of 0.0370 T. </w:t>
      </w:r>
      <w:r w:rsidR="00BA7600">
        <w:rPr>
          <w:noProof/>
        </w:rPr>
        <w:t xml:space="preserve"> </w:t>
      </w:r>
      <w:r>
        <w:rPr>
          <w:noProof/>
        </w:rPr>
        <w:t>Diagram II represents what happens at the instant that the thorium nucleus decays. An alpha particle is emitted with an energy of 4.081 MeV, and the daughter nucleus, which has a</w:t>
      </w:r>
      <w:r w:rsidR="00BA7600">
        <w:rPr>
          <w:noProof/>
        </w:rPr>
        <w:t xml:space="preserve"> </w:t>
      </w:r>
      <w:r>
        <w:rPr>
          <w:noProof/>
        </w:rPr>
        <w:t xml:space="preserve">mass of 3.79 </w:t>
      </w:r>
      <w:r w:rsidR="00BA7600">
        <w:rPr>
          <w:noProof/>
        </w:rPr>
        <w:t>× 1</w:t>
      </w:r>
      <w:r>
        <w:rPr>
          <w:noProof/>
        </w:rPr>
        <w:t>0</w:t>
      </w:r>
      <w:r w:rsidRPr="00BA7600">
        <w:rPr>
          <w:noProof/>
          <w:vertAlign w:val="superscript"/>
        </w:rPr>
        <w:t>-25</w:t>
      </w:r>
      <w:r>
        <w:rPr>
          <w:noProof/>
        </w:rPr>
        <w:t xml:space="preserve"> kg, moves in the direction shown.</w:t>
      </w:r>
    </w:p>
    <w:p w:rsidR="00BA7600" w:rsidRDefault="00BA7600" w:rsidP="00957AF5">
      <w:pPr>
        <w:widowControl w:val="0"/>
        <w:rPr>
          <w:noProof/>
        </w:rPr>
      </w:pPr>
    </w:p>
    <w:p w:rsidR="00BA7600" w:rsidRDefault="00BA7600" w:rsidP="00BA7600">
      <w:pPr>
        <w:pStyle w:val="BodyText"/>
      </w:pPr>
      <w:r>
        <w:rPr>
          <w:noProof/>
        </w:rPr>
        <w:t>The nuclear decay equation for the decay of thorium-232 described above is</w:t>
      </w:r>
    </w:p>
    <w:p w:rsidR="00BA7600" w:rsidRDefault="00BA7600" w:rsidP="00BA7600">
      <w:pPr>
        <w:spacing w:after="120"/>
        <w:ind w:left="1296" w:hanging="576"/>
      </w:pPr>
      <w:r>
        <w:t>A.</w:t>
      </w:r>
      <w:r>
        <w:tab/>
      </w:r>
      <w:r w:rsidRPr="00BA7600">
        <w:rPr>
          <w:position w:val="-12"/>
        </w:rPr>
        <w:object w:dxaOrig="2320" w:dyaOrig="380">
          <v:shape id="_x0000_i1035" type="#_x0000_t75" style="width:115.95pt;height:19.25pt" o:ole="">
            <v:imagedata r:id="rId48" o:title=""/>
          </v:shape>
          <o:OLEObject Type="Embed" ProgID="Equation.DSMT4" ShapeID="_x0000_i1035" DrawAspect="Content" ObjectID="_1431501954" r:id="rId49"/>
        </w:object>
      </w:r>
    </w:p>
    <w:p w:rsidR="00BA7600" w:rsidRDefault="00BA7600" w:rsidP="00BA7600">
      <w:pPr>
        <w:spacing w:after="120"/>
        <w:ind w:left="1296" w:hanging="576"/>
      </w:pPr>
      <w:r>
        <w:t>B.</w:t>
      </w:r>
      <w:r>
        <w:tab/>
      </w:r>
      <w:r w:rsidRPr="00BA7600">
        <w:rPr>
          <w:position w:val="-12"/>
        </w:rPr>
        <w:object w:dxaOrig="2299" w:dyaOrig="380">
          <v:shape id="_x0000_i1036" type="#_x0000_t75" style="width:114.85pt;height:19.25pt" o:ole="">
            <v:imagedata r:id="rId50" o:title=""/>
          </v:shape>
          <o:OLEObject Type="Embed" ProgID="Equation.DSMT4" ShapeID="_x0000_i1036" DrawAspect="Content" ObjectID="_1431501955" r:id="rId51"/>
        </w:object>
      </w:r>
    </w:p>
    <w:p w:rsidR="00BA7600" w:rsidRDefault="00BA7600" w:rsidP="00BA7600">
      <w:pPr>
        <w:spacing w:after="120"/>
        <w:ind w:left="1296" w:hanging="576"/>
      </w:pPr>
      <w:r>
        <w:t>C.</w:t>
      </w:r>
      <w:r>
        <w:tab/>
      </w:r>
      <w:r w:rsidRPr="00BA7600">
        <w:rPr>
          <w:position w:val="-12"/>
        </w:rPr>
        <w:object w:dxaOrig="2079" w:dyaOrig="380">
          <v:shape id="_x0000_i1037" type="#_x0000_t75" style="width:103.9pt;height:19.25pt" o:ole="">
            <v:imagedata r:id="rId52" o:title=""/>
          </v:shape>
          <o:OLEObject Type="Embed" ProgID="Equation.DSMT4" ShapeID="_x0000_i1037" DrawAspect="Content" ObjectID="_1431501956" r:id="rId53"/>
        </w:object>
      </w:r>
    </w:p>
    <w:p w:rsidR="00BA7600" w:rsidRDefault="00BA7600" w:rsidP="00BA7600">
      <w:pPr>
        <w:spacing w:after="120"/>
        <w:ind w:left="1296" w:hanging="576"/>
      </w:pPr>
      <w:r>
        <w:t>D.</w:t>
      </w:r>
      <w:r>
        <w:tab/>
      </w:r>
      <w:r w:rsidRPr="00BA7600">
        <w:rPr>
          <w:position w:val="-12"/>
        </w:rPr>
        <w:object w:dxaOrig="2100" w:dyaOrig="380">
          <v:shape id="_x0000_i1038" type="#_x0000_t75" style="width:105pt;height:19.25pt" o:ole="">
            <v:imagedata r:id="rId54" o:title=""/>
          </v:shape>
          <o:OLEObject Type="Embed" ProgID="Equation.DSMT4" ShapeID="_x0000_i1038" DrawAspect="Content" ObjectID="_1431501957" r:id="rId55"/>
        </w:object>
      </w:r>
    </w:p>
    <w:p w:rsidR="00BA7600" w:rsidRDefault="00BA7600" w:rsidP="00BA7600">
      <w:pPr>
        <w:pStyle w:val="BodyText"/>
      </w:pPr>
      <w:r>
        <w:rPr>
          <w:noProof/>
        </w:rPr>
        <w:br w:type="page"/>
      </w:r>
      <w:r>
        <w:rPr>
          <w:noProof/>
        </w:rPr>
        <w:lastRenderedPageBreak/>
        <w:t>At the instant of disintegration as illustrated in diagram II, the alpha particle, which is travelling in the magnetic field, will be deflected in a manner that would be represented as being</w:t>
      </w:r>
    </w:p>
    <w:p w:rsidR="00BA7600" w:rsidRDefault="00BA7600" w:rsidP="00BA7600">
      <w:pPr>
        <w:spacing w:after="120"/>
        <w:ind w:left="1296" w:hanging="576"/>
      </w:pPr>
      <w:r>
        <w:t>A.</w:t>
      </w:r>
      <w:r>
        <w:tab/>
      </w:r>
      <w:r>
        <w:rPr>
          <w:noProof/>
        </w:rPr>
        <w:t>into the page</w:t>
      </w:r>
    </w:p>
    <w:p w:rsidR="00BA7600" w:rsidRDefault="00BA7600" w:rsidP="00BA7600">
      <w:pPr>
        <w:spacing w:after="120"/>
        <w:ind w:left="1296" w:hanging="576"/>
      </w:pPr>
      <w:r>
        <w:t>B.</w:t>
      </w:r>
      <w:r>
        <w:tab/>
      </w:r>
      <w:r>
        <w:rPr>
          <w:noProof/>
        </w:rPr>
        <w:t>out of the page</w:t>
      </w:r>
    </w:p>
    <w:p w:rsidR="00BA7600" w:rsidRDefault="00BA7600" w:rsidP="00BA7600">
      <w:pPr>
        <w:spacing w:after="120"/>
        <w:ind w:left="1296" w:hanging="576"/>
      </w:pPr>
      <w:r>
        <w:t>C.</w:t>
      </w:r>
      <w:r>
        <w:tab/>
      </w:r>
      <w:r>
        <w:rPr>
          <w:noProof/>
        </w:rPr>
        <w:t>to the left of the page</w:t>
      </w:r>
    </w:p>
    <w:p w:rsidR="00BA7600" w:rsidRDefault="00BA7600" w:rsidP="00BA7600">
      <w:pPr>
        <w:spacing w:after="120"/>
        <w:ind w:left="1296" w:hanging="576"/>
      </w:pPr>
      <w:r>
        <w:t>D.</w:t>
      </w:r>
      <w:r>
        <w:tab/>
      </w:r>
      <w:r>
        <w:rPr>
          <w:noProof/>
        </w:rPr>
        <w:t>to the right of the page</w:t>
      </w:r>
    </w:p>
    <w:p w:rsidR="00BA7600" w:rsidRDefault="00BA7600" w:rsidP="00BA7600"/>
    <w:p w:rsidR="00BA7600" w:rsidRDefault="00BA7600" w:rsidP="00BA7600"/>
    <w:p w:rsidR="00BA7600" w:rsidRDefault="00BA7600" w:rsidP="00BA7600">
      <w:pPr>
        <w:pStyle w:val="BodyText"/>
      </w:pPr>
      <w:r>
        <w:rPr>
          <w:noProof/>
        </w:rPr>
        <w:t>The speed of the emitted alpha particle is</w:t>
      </w:r>
    </w:p>
    <w:p w:rsidR="00BA7600" w:rsidRDefault="00BA7600" w:rsidP="00BA7600">
      <w:pPr>
        <w:spacing w:after="120"/>
        <w:ind w:left="1296" w:hanging="576"/>
      </w:pPr>
      <w:r>
        <w:t>A.</w:t>
      </w:r>
      <w:r>
        <w:tab/>
      </w:r>
      <w:r>
        <w:rPr>
          <w:noProof/>
        </w:rPr>
        <w:t>7.01 × 10</w:t>
      </w:r>
      <w:r w:rsidRPr="00BA7600">
        <w:rPr>
          <w:noProof/>
          <w:vertAlign w:val="superscript"/>
        </w:rPr>
        <w:t>6</w:t>
      </w:r>
      <w:r>
        <w:rPr>
          <w:noProof/>
        </w:rPr>
        <w:t xml:space="preserve"> m/s</w:t>
      </w:r>
    </w:p>
    <w:p w:rsidR="00BA7600" w:rsidRDefault="00BA7600" w:rsidP="00BA7600">
      <w:pPr>
        <w:spacing w:after="120"/>
        <w:ind w:left="1296" w:hanging="576"/>
      </w:pPr>
      <w:r>
        <w:t>B.</w:t>
      </w:r>
      <w:r>
        <w:tab/>
      </w:r>
      <w:r>
        <w:rPr>
          <w:noProof/>
        </w:rPr>
        <w:t>1.40 × 10</w:t>
      </w:r>
      <w:r w:rsidRPr="00BA7600">
        <w:rPr>
          <w:noProof/>
          <w:vertAlign w:val="superscript"/>
        </w:rPr>
        <w:t>7</w:t>
      </w:r>
      <w:r>
        <w:rPr>
          <w:noProof/>
        </w:rPr>
        <w:t xml:space="preserve"> m/s</w:t>
      </w:r>
    </w:p>
    <w:p w:rsidR="00BA7600" w:rsidRDefault="00BA7600" w:rsidP="00BA7600">
      <w:pPr>
        <w:spacing w:after="120"/>
        <w:ind w:left="1296" w:hanging="576"/>
      </w:pPr>
      <w:r>
        <w:t>C.</w:t>
      </w:r>
      <w:r>
        <w:tab/>
      </w:r>
      <w:r>
        <w:rPr>
          <w:noProof/>
        </w:rPr>
        <w:t>1.98 × 10</w:t>
      </w:r>
      <w:r w:rsidRPr="00BA7600">
        <w:rPr>
          <w:noProof/>
          <w:vertAlign w:val="superscript"/>
        </w:rPr>
        <w:t>7</w:t>
      </w:r>
      <w:r>
        <w:rPr>
          <w:noProof/>
        </w:rPr>
        <w:t xml:space="preserve"> m/s</w:t>
      </w:r>
    </w:p>
    <w:p w:rsidR="00BA7600" w:rsidRDefault="00BA7600" w:rsidP="00BA7600">
      <w:pPr>
        <w:spacing w:after="120"/>
        <w:ind w:left="1296" w:hanging="576"/>
      </w:pPr>
      <w:r>
        <w:t>D.</w:t>
      </w:r>
      <w:r>
        <w:tab/>
      </w:r>
      <w:r>
        <w:rPr>
          <w:noProof/>
        </w:rPr>
        <w:t>2.80 × 10</w:t>
      </w:r>
      <w:r w:rsidRPr="00BA7600">
        <w:rPr>
          <w:noProof/>
          <w:vertAlign w:val="superscript"/>
        </w:rPr>
        <w:t>7</w:t>
      </w:r>
      <w:r>
        <w:rPr>
          <w:noProof/>
        </w:rPr>
        <w:t xml:space="preserve"> m/s</w:t>
      </w:r>
    </w:p>
    <w:p w:rsidR="00BA7600" w:rsidRDefault="00BA7600" w:rsidP="00BA7600"/>
    <w:p w:rsidR="00BA7600" w:rsidRDefault="00BA7600" w:rsidP="00BA7600"/>
    <w:p w:rsidR="00BA7600" w:rsidRDefault="00957AF5" w:rsidP="00BA7600">
      <w:pPr>
        <w:widowControl w:val="0"/>
        <w:ind w:firstLine="576"/>
        <w:rPr>
          <w:noProof/>
        </w:rPr>
      </w:pPr>
      <w:r w:rsidRPr="00BA7600">
        <w:rPr>
          <w:i/>
          <w:noProof/>
        </w:rPr>
        <w:t xml:space="preserve">Use your recorded answer from </w:t>
      </w:r>
      <w:r w:rsidRPr="00BA7600">
        <w:rPr>
          <w:b/>
          <w:i/>
          <w:noProof/>
        </w:rPr>
        <w:t xml:space="preserve">Multiple Choice </w:t>
      </w:r>
      <w:r w:rsidR="000B5EFB">
        <w:rPr>
          <w:b/>
          <w:i/>
          <w:noProof/>
        </w:rPr>
        <w:t>74</w:t>
      </w:r>
      <w:r w:rsidR="00BA7600" w:rsidRPr="00BA7600">
        <w:rPr>
          <w:i/>
          <w:noProof/>
        </w:rPr>
        <w:t xml:space="preserve"> to answer </w:t>
      </w:r>
      <w:r w:rsidR="00BA7600" w:rsidRPr="00BA7600">
        <w:rPr>
          <w:b/>
          <w:i/>
          <w:noProof/>
        </w:rPr>
        <w:t xml:space="preserve">Numerical Response </w:t>
      </w:r>
      <w:r w:rsidR="000B5EFB">
        <w:rPr>
          <w:b/>
          <w:i/>
          <w:noProof/>
        </w:rPr>
        <w:t>11</w:t>
      </w:r>
      <w:r w:rsidRPr="00BA7600">
        <w:rPr>
          <w:i/>
          <w:noProof/>
        </w:rPr>
        <w:t>.</w:t>
      </w:r>
      <w:r>
        <w:rPr>
          <w:noProof/>
        </w:rPr>
        <w:t xml:space="preserve"> * </w:t>
      </w:r>
    </w:p>
    <w:p w:rsidR="00BA7600" w:rsidRDefault="00BA7600" w:rsidP="00BA7600"/>
    <w:p w:rsidR="00BA7600" w:rsidRDefault="00BA7600" w:rsidP="00BA7600">
      <w:pPr>
        <w:ind w:left="576" w:hanging="576"/>
      </w:pPr>
      <w:r>
        <w:rPr>
          <w:shd w:val="clear" w:color="auto" w:fill="000000"/>
        </w:rPr>
        <w:t>Numerical Response</w:t>
      </w:r>
    </w:p>
    <w:p w:rsidR="00BA7600" w:rsidRDefault="00BA7600" w:rsidP="00BA7600">
      <w:pPr>
        <w:ind w:left="576" w:hanging="576"/>
      </w:pPr>
    </w:p>
    <w:p w:rsidR="00BA7600" w:rsidRDefault="00BA7600" w:rsidP="00BA7600">
      <w:pPr>
        <w:pStyle w:val="Numerical"/>
        <w:ind w:right="1080"/>
      </w:pPr>
      <w:r>
        <w:rPr>
          <w:noProof/>
        </w:rPr>
        <w:t xml:space="preserve">The recoil speed of the daughter nucleus, expressed in scientific notation, is </w:t>
      </w:r>
      <w:r w:rsidRPr="0015613F">
        <w:rPr>
          <w:b/>
          <w:i/>
          <w:noProof/>
        </w:rPr>
        <w:t>a</w:t>
      </w:r>
      <w:r w:rsidRPr="00BA7600">
        <w:rPr>
          <w:b/>
          <w:noProof/>
        </w:rPr>
        <w:t>.</w:t>
      </w:r>
      <w:r w:rsidRPr="0015613F">
        <w:rPr>
          <w:b/>
          <w:i/>
          <w:noProof/>
        </w:rPr>
        <w:t>bc</w:t>
      </w:r>
      <w:r>
        <w:rPr>
          <w:noProof/>
        </w:rPr>
        <w:t xml:space="preserve"> × 10</w:t>
      </w:r>
      <w:r w:rsidRPr="0015613F">
        <w:rPr>
          <w:b/>
          <w:i/>
          <w:noProof/>
          <w:vertAlign w:val="superscript"/>
        </w:rPr>
        <w:t>d</w:t>
      </w:r>
      <w:r>
        <w:rPr>
          <w:noProof/>
        </w:rPr>
        <w:t xml:space="preserve"> m/s. The values of </w:t>
      </w:r>
      <w:r w:rsidRPr="0015613F">
        <w:rPr>
          <w:b/>
          <w:i/>
          <w:noProof/>
        </w:rPr>
        <w:t>a</w:t>
      </w:r>
      <w:r>
        <w:rPr>
          <w:noProof/>
        </w:rPr>
        <w:t xml:space="preserve">, </w:t>
      </w:r>
      <w:r w:rsidRPr="0015613F">
        <w:rPr>
          <w:b/>
          <w:i/>
          <w:noProof/>
        </w:rPr>
        <w:t>b</w:t>
      </w:r>
      <w:r>
        <w:rPr>
          <w:noProof/>
        </w:rPr>
        <w:t xml:space="preserve">, </w:t>
      </w:r>
      <w:r w:rsidRPr="0015613F">
        <w:rPr>
          <w:b/>
          <w:i/>
          <w:noProof/>
        </w:rPr>
        <w:t>c</w:t>
      </w:r>
      <w:r>
        <w:rPr>
          <w:noProof/>
        </w:rPr>
        <w:t xml:space="preserve">, and </w:t>
      </w:r>
      <w:r w:rsidRPr="0015613F">
        <w:rPr>
          <w:b/>
          <w:i/>
          <w:noProof/>
        </w:rPr>
        <w:t>d</w:t>
      </w:r>
      <w:r>
        <w:rPr>
          <w:noProof/>
        </w:rPr>
        <w:t xml:space="preserve"> are ___, ____, ___, and ___.</w:t>
      </w:r>
    </w:p>
    <w:p w:rsidR="00BA7600" w:rsidRDefault="00BA7600" w:rsidP="00BA7600"/>
    <w:p w:rsidR="00BA7600" w:rsidRDefault="00BA7600" w:rsidP="00BA7600">
      <w:pPr>
        <w:pStyle w:val="recordanswer"/>
      </w:pPr>
      <w:r>
        <w:t xml:space="preserve">(Record all </w:t>
      </w:r>
      <w:r>
        <w:rPr>
          <w:b/>
        </w:rPr>
        <w:t>four digits</w:t>
      </w:r>
      <w:r>
        <w:t xml:space="preserve"> in the numerical-response section on the answer sheet.)</w:t>
      </w:r>
    </w:p>
    <w:p w:rsidR="00957AF5" w:rsidRPr="00BA7600" w:rsidRDefault="00957AF5" w:rsidP="00BA7600">
      <w:pPr>
        <w:widowControl w:val="0"/>
        <w:jc w:val="center"/>
        <w:rPr>
          <w:b/>
          <w:noProof/>
          <w:sz w:val="18"/>
          <w:szCs w:val="18"/>
        </w:rPr>
      </w:pPr>
      <w:r w:rsidRPr="00BA7600">
        <w:rPr>
          <w:b/>
          <w:noProof/>
          <w:sz w:val="18"/>
          <w:szCs w:val="18"/>
        </w:rPr>
        <w:t>*You can receive marks for this question even if the previous question was answered incorrectly.</w:t>
      </w:r>
    </w:p>
    <w:p w:rsidR="00BA7600" w:rsidRDefault="00BA7600" w:rsidP="00957AF5">
      <w:pPr>
        <w:widowControl w:val="0"/>
        <w:rPr>
          <w:noProof/>
        </w:rPr>
      </w:pPr>
    </w:p>
    <w:p w:rsidR="00BA7600" w:rsidRDefault="00BA7600" w:rsidP="00957AF5">
      <w:pPr>
        <w:widowControl w:val="0"/>
        <w:rPr>
          <w:noProof/>
        </w:rPr>
      </w:pPr>
    </w:p>
    <w:p w:rsidR="00BA7600" w:rsidRDefault="00BA7600" w:rsidP="00957AF5">
      <w:pPr>
        <w:widowControl w:val="0"/>
        <w:rPr>
          <w:noProof/>
        </w:rPr>
      </w:pPr>
    </w:p>
    <w:p w:rsidR="00BA7600" w:rsidRDefault="00BA7600" w:rsidP="00957AF5">
      <w:pPr>
        <w:widowControl w:val="0"/>
        <w:rPr>
          <w:noProof/>
        </w:rPr>
      </w:pPr>
    </w:p>
    <w:p w:rsidR="00BA7600" w:rsidRDefault="00BA7600" w:rsidP="00957AF5">
      <w:pPr>
        <w:widowControl w:val="0"/>
        <w:rPr>
          <w:noProof/>
        </w:rPr>
      </w:pPr>
    </w:p>
    <w:p w:rsidR="00957AF5" w:rsidRDefault="00957AF5" w:rsidP="00BA7600">
      <w:pPr>
        <w:widowControl w:val="0"/>
        <w:ind w:firstLine="576"/>
        <w:rPr>
          <w:noProof/>
        </w:rPr>
      </w:pPr>
      <w:r w:rsidRPr="00BA7600">
        <w:rPr>
          <w:i/>
          <w:noProof/>
        </w:rPr>
        <w:t xml:space="preserve">Use your recorded answer from </w:t>
      </w:r>
      <w:r w:rsidRPr="00BA7600">
        <w:rPr>
          <w:b/>
          <w:i/>
          <w:noProof/>
        </w:rPr>
        <w:t xml:space="preserve">Multiple Choice </w:t>
      </w:r>
      <w:r w:rsidR="000B5EFB">
        <w:rPr>
          <w:b/>
          <w:i/>
          <w:noProof/>
        </w:rPr>
        <w:t>74</w:t>
      </w:r>
      <w:r w:rsidR="00BA7600" w:rsidRPr="00BA7600">
        <w:rPr>
          <w:i/>
          <w:noProof/>
        </w:rPr>
        <w:t xml:space="preserve"> to answer </w:t>
      </w:r>
      <w:r w:rsidR="00BA7600" w:rsidRPr="00BA7600">
        <w:rPr>
          <w:b/>
          <w:i/>
          <w:noProof/>
        </w:rPr>
        <w:t xml:space="preserve">Numerical Response </w:t>
      </w:r>
      <w:r w:rsidR="000B5EFB">
        <w:rPr>
          <w:b/>
          <w:i/>
          <w:noProof/>
        </w:rPr>
        <w:t>12</w:t>
      </w:r>
      <w:r w:rsidRPr="00BA7600">
        <w:rPr>
          <w:i/>
          <w:noProof/>
        </w:rPr>
        <w:t>.</w:t>
      </w:r>
      <w:r>
        <w:rPr>
          <w:noProof/>
        </w:rPr>
        <w:t xml:space="preserve"> *</w:t>
      </w:r>
    </w:p>
    <w:p w:rsidR="00BA7600" w:rsidRDefault="00BA7600" w:rsidP="00BA7600"/>
    <w:p w:rsidR="00BA7600" w:rsidRDefault="00BA7600" w:rsidP="00BA7600">
      <w:pPr>
        <w:ind w:left="576" w:hanging="576"/>
      </w:pPr>
      <w:r>
        <w:rPr>
          <w:shd w:val="clear" w:color="auto" w:fill="000000"/>
        </w:rPr>
        <w:t>Numerical Response</w:t>
      </w:r>
    </w:p>
    <w:p w:rsidR="00BA7600" w:rsidRDefault="00BA7600" w:rsidP="00BA7600">
      <w:pPr>
        <w:ind w:left="576" w:hanging="576"/>
      </w:pPr>
    </w:p>
    <w:p w:rsidR="00BA7600" w:rsidRDefault="00BA7600" w:rsidP="00BA7600">
      <w:pPr>
        <w:pStyle w:val="Numerical"/>
      </w:pPr>
      <w:r>
        <w:rPr>
          <w:noProof/>
        </w:rPr>
        <w:t>The radius of curvature of the path followed by the alpha particle in the magnetic field is ______ m.</w:t>
      </w:r>
    </w:p>
    <w:p w:rsidR="00BA7600" w:rsidRDefault="00BA7600" w:rsidP="00BA7600"/>
    <w:p w:rsidR="00BA7600" w:rsidRDefault="00BA7600" w:rsidP="00BA7600">
      <w:pPr>
        <w:pStyle w:val="recordanswer"/>
      </w:pPr>
      <w:r>
        <w:t xml:space="preserve">(Record your </w:t>
      </w:r>
      <w:r>
        <w:rPr>
          <w:b/>
        </w:rPr>
        <w:t>three-digit answer</w:t>
      </w:r>
      <w:r>
        <w:t xml:space="preserve"> in the numerical-response section on the answer sheet.)</w:t>
      </w:r>
    </w:p>
    <w:p w:rsidR="00BA7600" w:rsidRDefault="00BA7600" w:rsidP="00BA7600">
      <w:pPr>
        <w:jc w:val="center"/>
      </w:pPr>
      <w:r w:rsidRPr="00BA7600">
        <w:rPr>
          <w:b/>
          <w:noProof/>
          <w:sz w:val="18"/>
          <w:szCs w:val="18"/>
        </w:rPr>
        <w:t>*You can receive marks for this question even if the previous question was answered incorrectly.</w:t>
      </w:r>
    </w:p>
    <w:p w:rsidR="00BA7600" w:rsidRDefault="00BA7600" w:rsidP="00957AF5">
      <w:pPr>
        <w:widowControl w:val="0"/>
        <w:rPr>
          <w:noProof/>
        </w:rPr>
      </w:pPr>
    </w:p>
    <w:p w:rsidR="00BA7600" w:rsidRDefault="00BA7600" w:rsidP="0015613F">
      <w:pPr>
        <w:widowControl w:val="0"/>
      </w:pPr>
    </w:p>
    <w:p w:rsidR="0015613F" w:rsidRDefault="0015613F" w:rsidP="0015613F">
      <w:pPr>
        <w:widowControl w:val="0"/>
      </w:pPr>
    </w:p>
    <w:p w:rsidR="001119F7" w:rsidRDefault="001119F7" w:rsidP="001119F7">
      <w:pPr>
        <w:jc w:val="center"/>
        <w:rPr>
          <w:szCs w:val="24"/>
        </w:rPr>
      </w:pPr>
      <w:r>
        <w:br w:type="page"/>
      </w:r>
      <w:r w:rsidRPr="00FD50F6">
        <w:rPr>
          <w:i/>
          <w:szCs w:val="24"/>
        </w:rPr>
        <w:lastRenderedPageBreak/>
        <w:t>Use the following graph to answer the next question</w:t>
      </w:r>
      <w:r w:rsidRPr="000816C8">
        <w:rPr>
          <w:szCs w:val="24"/>
        </w:rPr>
        <w:t>.</w:t>
      </w:r>
    </w:p>
    <w:p w:rsidR="001119F7" w:rsidRPr="000816C8" w:rsidRDefault="001119F7" w:rsidP="001119F7">
      <w:pPr>
        <w:rPr>
          <w:szCs w:val="24"/>
        </w:rPr>
      </w:pPr>
    </w:p>
    <w:p w:rsidR="001119F7" w:rsidRPr="000816C8" w:rsidRDefault="00FE648D" w:rsidP="001119F7">
      <w:pPr>
        <w:jc w:val="center"/>
        <w:rPr>
          <w:szCs w:val="24"/>
        </w:rPr>
      </w:pPr>
      <w:r>
        <w:rPr>
          <w:noProof/>
          <w:szCs w:val="24"/>
        </w:rPr>
        <w:drawing>
          <wp:inline distT="0" distB="0" distL="0" distR="0">
            <wp:extent cx="4975860" cy="2984500"/>
            <wp:effectExtent l="0" t="0" r="0" b="6350"/>
            <wp:docPr id="35" name="Picture 35" descr="2003 2005 release_Pi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03 2005 release_Pic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75860" cy="2984500"/>
                    </a:xfrm>
                    <a:prstGeom prst="rect">
                      <a:avLst/>
                    </a:prstGeom>
                    <a:noFill/>
                    <a:ln>
                      <a:noFill/>
                    </a:ln>
                  </pic:spPr>
                </pic:pic>
              </a:graphicData>
            </a:graphic>
          </wp:inline>
        </w:drawing>
      </w:r>
    </w:p>
    <w:p w:rsidR="001119F7" w:rsidRDefault="001119F7" w:rsidP="001119F7"/>
    <w:p w:rsidR="001119F7" w:rsidRDefault="001119F7" w:rsidP="001119F7">
      <w:pPr>
        <w:ind w:left="576" w:hanging="576"/>
      </w:pPr>
      <w:r>
        <w:rPr>
          <w:shd w:val="clear" w:color="auto" w:fill="000000"/>
        </w:rPr>
        <w:t>Numerical Response</w:t>
      </w:r>
    </w:p>
    <w:p w:rsidR="001119F7" w:rsidRDefault="001119F7" w:rsidP="001119F7">
      <w:pPr>
        <w:ind w:left="576" w:hanging="576"/>
      </w:pPr>
    </w:p>
    <w:p w:rsidR="001119F7" w:rsidRPr="000816C8" w:rsidRDefault="001119F7" w:rsidP="001119F7">
      <w:pPr>
        <w:pStyle w:val="Numerical"/>
      </w:pPr>
      <w:r w:rsidRPr="000816C8">
        <w:t>According to the graph above, the half-life of polonium-210 is</w:t>
      </w:r>
      <w:r>
        <w:t xml:space="preserve"> _____ </w:t>
      </w:r>
      <w:r w:rsidRPr="000816C8">
        <w:t>days.</w:t>
      </w:r>
    </w:p>
    <w:p w:rsidR="001119F7" w:rsidRDefault="001119F7" w:rsidP="001119F7">
      <w:pPr>
        <w:rPr>
          <w:szCs w:val="24"/>
        </w:rPr>
      </w:pPr>
    </w:p>
    <w:p w:rsidR="001119F7" w:rsidRPr="00FD50F6" w:rsidRDefault="001119F7" w:rsidP="001119F7">
      <w:pPr>
        <w:jc w:val="center"/>
        <w:rPr>
          <w:sz w:val="20"/>
        </w:rPr>
      </w:pPr>
      <w:r w:rsidRPr="00FD50F6">
        <w:rPr>
          <w:sz w:val="20"/>
        </w:rPr>
        <w:t xml:space="preserve">(Record your </w:t>
      </w:r>
      <w:r w:rsidRPr="00FD50F6">
        <w:rPr>
          <w:b/>
          <w:sz w:val="20"/>
        </w:rPr>
        <w:t>three-digit answer</w:t>
      </w:r>
      <w:r w:rsidRPr="00FD50F6">
        <w:rPr>
          <w:sz w:val="20"/>
        </w:rPr>
        <w:t xml:space="preserve"> in the numerical-response section on the answer sheet.)</w:t>
      </w:r>
    </w:p>
    <w:p w:rsidR="001119F7" w:rsidRPr="000816C8" w:rsidRDefault="001119F7" w:rsidP="001119F7">
      <w:pPr>
        <w:jc w:val="center"/>
        <w:rPr>
          <w:szCs w:val="24"/>
        </w:rPr>
      </w:pPr>
      <w:r>
        <w:rPr>
          <w:szCs w:val="24"/>
        </w:rPr>
        <w:t>___________________________</w:t>
      </w:r>
    </w:p>
    <w:p w:rsidR="001119F7" w:rsidRPr="000816C8" w:rsidRDefault="001119F7" w:rsidP="001119F7">
      <w:pPr>
        <w:rPr>
          <w:szCs w:val="24"/>
        </w:rPr>
      </w:pPr>
    </w:p>
    <w:p w:rsidR="001119F7" w:rsidRDefault="001119F7" w:rsidP="001119F7">
      <w:pPr>
        <w:rPr>
          <w:szCs w:val="24"/>
        </w:rPr>
      </w:pPr>
    </w:p>
    <w:p w:rsidR="001119F7" w:rsidRPr="000816C8" w:rsidRDefault="001119F7" w:rsidP="001119F7">
      <w:pPr>
        <w:jc w:val="center"/>
        <w:rPr>
          <w:szCs w:val="24"/>
        </w:rPr>
      </w:pPr>
      <w:r w:rsidRPr="00FD50F6">
        <w:rPr>
          <w:i/>
          <w:szCs w:val="24"/>
        </w:rPr>
        <w:t>Use the following information to answer the next question</w:t>
      </w:r>
      <w:r w:rsidRPr="000816C8">
        <w:rPr>
          <w:szCs w:val="24"/>
        </w:rPr>
        <w:t>.</w:t>
      </w:r>
    </w:p>
    <w:p w:rsidR="001119F7" w:rsidRDefault="001119F7" w:rsidP="001119F7">
      <w:pPr>
        <w:rPr>
          <w:szCs w:val="24"/>
        </w:rPr>
      </w:pPr>
    </w:p>
    <w:p w:rsidR="001119F7" w:rsidRDefault="00FE648D" w:rsidP="001119F7">
      <w:pPr>
        <w:pStyle w:val="BlockText"/>
      </w:pPr>
      <w:r>
        <w:rPr>
          <w:noProof/>
        </w:rPr>
        <mc:AlternateContent>
          <mc:Choice Requires="wps">
            <w:drawing>
              <wp:anchor distT="0" distB="0" distL="114300" distR="114300" simplePos="0" relativeHeight="251645952" behindDoc="0" locked="0" layoutInCell="1" allowOverlap="1">
                <wp:simplePos x="0" y="0"/>
                <wp:positionH relativeFrom="column">
                  <wp:posOffset>228600</wp:posOffset>
                </wp:positionH>
                <wp:positionV relativeFrom="paragraph">
                  <wp:posOffset>-86360</wp:posOffset>
                </wp:positionV>
                <wp:extent cx="5372100" cy="1257300"/>
                <wp:effectExtent l="0" t="0" r="0" b="0"/>
                <wp:wrapNone/>
                <wp:docPr id="2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257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8pt;margin-top:-6.8pt;width:423pt;height:9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" filled="f"/>
            </w:pict>
          </mc:Fallback>
        </mc:AlternateContent>
      </w:r>
      <w:r w:rsidR="001119F7" w:rsidRPr="000816C8">
        <w:t>In a piece of new wood, the rate of radioactive decay of carbon-14 is</w:t>
      </w:r>
      <w:r w:rsidR="001119F7">
        <w:t xml:space="preserve"> </w:t>
      </w:r>
      <w:r w:rsidR="001119F7" w:rsidRPr="000816C8">
        <w:t>816 decays per hour per gram. The half-life of carbon-14 is approximately</w:t>
      </w:r>
      <w:r w:rsidR="001119F7">
        <w:t xml:space="preserve"> </w:t>
      </w:r>
      <w:r w:rsidR="001119F7" w:rsidRPr="000816C8">
        <w:t>5 730 years.</w:t>
      </w:r>
    </w:p>
    <w:p w:rsidR="001119F7" w:rsidRPr="000816C8" w:rsidRDefault="001119F7" w:rsidP="001119F7">
      <w:pPr>
        <w:pStyle w:val="BlockText"/>
      </w:pPr>
    </w:p>
    <w:p w:rsidR="001119F7" w:rsidRDefault="001119F7" w:rsidP="001119F7">
      <w:pPr>
        <w:pStyle w:val="BlockText"/>
      </w:pPr>
      <w:r w:rsidRPr="000816C8">
        <w:t xml:space="preserve">The decay rate of carbon-14 in a particular wooden </w:t>
      </w:r>
      <w:r w:rsidR="00902C5F" w:rsidRPr="000816C8">
        <w:t>archaeological</w:t>
      </w:r>
      <w:r w:rsidRPr="000816C8">
        <w:t xml:space="preserve"> </w:t>
      </w:r>
      <w:r w:rsidR="00902C5F" w:rsidRPr="000816C8">
        <w:t>artefact</w:t>
      </w:r>
      <w:r w:rsidRPr="000816C8">
        <w:t xml:space="preserve"> is 12.75 decays per hour per gram.</w:t>
      </w:r>
    </w:p>
    <w:p w:rsidR="001119F7" w:rsidRDefault="001119F7" w:rsidP="001119F7">
      <w:pPr>
        <w:rPr>
          <w:szCs w:val="24"/>
        </w:rPr>
      </w:pPr>
    </w:p>
    <w:p w:rsidR="001119F7" w:rsidRPr="000816C8" w:rsidRDefault="001119F7" w:rsidP="001119F7">
      <w:pPr>
        <w:rPr>
          <w:szCs w:val="24"/>
        </w:rPr>
      </w:pPr>
    </w:p>
    <w:p w:rsidR="001119F7" w:rsidRDefault="001119F7" w:rsidP="001119F7">
      <w:pPr>
        <w:pStyle w:val="BodyText"/>
      </w:pPr>
      <w:r w:rsidRPr="000816C8">
        <w:t xml:space="preserve">The age of the wooden </w:t>
      </w:r>
      <w:r w:rsidR="00902C5F" w:rsidRPr="000816C8">
        <w:t>artefact</w:t>
      </w:r>
      <w:r w:rsidRPr="000816C8">
        <w:t xml:space="preserve"> is </w:t>
      </w:r>
    </w:p>
    <w:p w:rsidR="001119F7" w:rsidRDefault="001119F7" w:rsidP="001119F7">
      <w:pPr>
        <w:spacing w:line="360" w:lineRule="auto"/>
        <w:ind w:left="720"/>
      </w:pPr>
      <w:r>
        <w:t>A.</w:t>
      </w:r>
      <w:r>
        <w:tab/>
      </w:r>
      <w:r w:rsidRPr="000816C8">
        <w:rPr>
          <w:szCs w:val="24"/>
        </w:rPr>
        <w:t xml:space="preserve">3.68 </w:t>
      </w:r>
      <w:r>
        <w:rPr>
          <w:szCs w:val="24"/>
        </w:rPr>
        <w:t>× 1</w:t>
      </w:r>
      <w:r w:rsidRPr="000816C8">
        <w:rPr>
          <w:szCs w:val="24"/>
        </w:rPr>
        <w:t>0</w:t>
      </w:r>
      <w:r w:rsidRPr="00FD50F6">
        <w:rPr>
          <w:szCs w:val="24"/>
          <w:vertAlign w:val="superscript"/>
        </w:rPr>
        <w:t>5</w:t>
      </w:r>
      <w:r w:rsidRPr="000816C8">
        <w:rPr>
          <w:szCs w:val="24"/>
        </w:rPr>
        <w:t xml:space="preserve"> years</w:t>
      </w:r>
    </w:p>
    <w:p w:rsidR="001119F7" w:rsidRDefault="001119F7" w:rsidP="001119F7">
      <w:pPr>
        <w:spacing w:line="360" w:lineRule="auto"/>
        <w:ind w:left="720"/>
      </w:pPr>
      <w:r>
        <w:t>B.</w:t>
      </w:r>
      <w:r>
        <w:tab/>
      </w:r>
      <w:r w:rsidRPr="000816C8">
        <w:rPr>
          <w:szCs w:val="24"/>
        </w:rPr>
        <w:t xml:space="preserve">3.44 </w:t>
      </w:r>
      <w:r>
        <w:rPr>
          <w:szCs w:val="24"/>
        </w:rPr>
        <w:t>× 1</w:t>
      </w:r>
      <w:r w:rsidRPr="000816C8">
        <w:rPr>
          <w:szCs w:val="24"/>
        </w:rPr>
        <w:t>0</w:t>
      </w:r>
      <w:r w:rsidRPr="00FD50F6">
        <w:rPr>
          <w:szCs w:val="24"/>
          <w:vertAlign w:val="superscript"/>
        </w:rPr>
        <w:t>4</w:t>
      </w:r>
      <w:r w:rsidRPr="000816C8">
        <w:rPr>
          <w:szCs w:val="24"/>
        </w:rPr>
        <w:t xml:space="preserve"> years</w:t>
      </w:r>
    </w:p>
    <w:p w:rsidR="001119F7" w:rsidRDefault="001119F7" w:rsidP="001119F7">
      <w:pPr>
        <w:spacing w:line="360" w:lineRule="auto"/>
        <w:ind w:left="720"/>
      </w:pPr>
      <w:r>
        <w:t>C.</w:t>
      </w:r>
      <w:r>
        <w:tab/>
      </w:r>
      <w:r w:rsidRPr="000816C8">
        <w:rPr>
          <w:szCs w:val="24"/>
        </w:rPr>
        <w:t>89.2 years</w:t>
      </w:r>
    </w:p>
    <w:p w:rsidR="001119F7" w:rsidRDefault="001119F7" w:rsidP="001119F7">
      <w:pPr>
        <w:spacing w:line="360" w:lineRule="auto"/>
        <w:ind w:left="720"/>
      </w:pPr>
      <w:r>
        <w:t>D.</w:t>
      </w:r>
      <w:r>
        <w:tab/>
      </w:r>
      <w:r w:rsidRPr="000816C8">
        <w:rPr>
          <w:szCs w:val="24"/>
        </w:rPr>
        <w:t>64.3 years</w:t>
      </w:r>
    </w:p>
    <w:p w:rsidR="001119F7" w:rsidRDefault="001119F7" w:rsidP="001119F7"/>
    <w:p w:rsidR="001119F7" w:rsidRDefault="001119F7" w:rsidP="001119F7"/>
    <w:p w:rsidR="001119F7" w:rsidRDefault="001119F7" w:rsidP="001119F7">
      <w:pPr>
        <w:jc w:val="center"/>
        <w:rPr>
          <w:szCs w:val="24"/>
        </w:rPr>
      </w:pPr>
      <w:r>
        <w:br w:type="page"/>
      </w:r>
      <w:r w:rsidRPr="00C6290F">
        <w:rPr>
          <w:i/>
          <w:szCs w:val="24"/>
        </w:rPr>
        <w:lastRenderedPageBreak/>
        <w:t>Use the following information to answer the next five questions</w:t>
      </w:r>
      <w:r w:rsidRPr="000816C8">
        <w:rPr>
          <w:szCs w:val="24"/>
        </w:rPr>
        <w:t>.</w:t>
      </w:r>
      <w:r w:rsidRPr="000816C8">
        <w:rPr>
          <w:szCs w:val="24"/>
        </w:rPr>
        <w:br/>
      </w:r>
    </w:p>
    <w:p w:rsidR="001119F7" w:rsidRPr="00C6290F" w:rsidRDefault="00FE648D" w:rsidP="001119F7">
      <w:pPr>
        <w:jc w:val="center"/>
        <w:rPr>
          <w:b/>
          <w:szCs w:val="24"/>
        </w:rPr>
      </w:pPr>
      <w:r>
        <w:rPr>
          <w:b/>
          <w:noProof/>
          <w:szCs w:val="24"/>
        </w:rPr>
        <mc:AlternateContent>
          <mc:Choice Requires="wps">
            <w:drawing>
              <wp:anchor distT="0" distB="0" distL="114300" distR="114300" simplePos="0" relativeHeight="251646976" behindDoc="0" locked="0" layoutInCell="1" allowOverlap="1">
                <wp:simplePos x="0" y="0"/>
                <wp:positionH relativeFrom="column">
                  <wp:posOffset>394335</wp:posOffset>
                </wp:positionH>
                <wp:positionV relativeFrom="paragraph">
                  <wp:posOffset>-73660</wp:posOffset>
                </wp:positionV>
                <wp:extent cx="5143500" cy="2057400"/>
                <wp:effectExtent l="0" t="0" r="0" b="0"/>
                <wp:wrapNone/>
                <wp:docPr id="1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057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31.05pt;margin-top:-5.8pt;width:405pt;height:16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" filled="f"/>
            </w:pict>
          </mc:Fallback>
        </mc:AlternateContent>
      </w:r>
      <w:r w:rsidR="001119F7" w:rsidRPr="00C6290F">
        <w:rPr>
          <w:b/>
          <w:szCs w:val="24"/>
        </w:rPr>
        <w:t>Transuranic Elements</w:t>
      </w:r>
    </w:p>
    <w:p w:rsidR="001119F7" w:rsidRDefault="001119F7" w:rsidP="001119F7">
      <w:pPr>
        <w:rPr>
          <w:szCs w:val="24"/>
        </w:rPr>
      </w:pPr>
    </w:p>
    <w:p w:rsidR="001119F7" w:rsidRPr="000816C8" w:rsidRDefault="001119F7" w:rsidP="001119F7">
      <w:pPr>
        <w:pStyle w:val="BlockText"/>
      </w:pPr>
      <w:r w:rsidRPr="000816C8">
        <w:t>Transuranic elements have more protons than uranium. Because all transuranic elements have a relatively short half-life, they are almost absent from our solar system. Physicists have made transuranic elements by bombarding heavy ions with magnesium ions and oxygen ions.</w:t>
      </w:r>
    </w:p>
    <w:p w:rsidR="001119F7" w:rsidRPr="000816C8" w:rsidRDefault="001119F7" w:rsidP="001119F7">
      <w:pPr>
        <w:rPr>
          <w:szCs w:val="24"/>
        </w:rPr>
      </w:pPr>
    </w:p>
    <w:p w:rsidR="001119F7" w:rsidRDefault="001119F7" w:rsidP="001119F7">
      <w:pPr>
        <w:pStyle w:val="BlockText"/>
      </w:pPr>
      <w:r w:rsidRPr="000816C8">
        <w:t>In a particular bombardment, a physicist uses magnesium ions (</w:t>
      </w:r>
      <w:r w:rsidRPr="00C6290F">
        <w:rPr>
          <w:vertAlign w:val="superscript"/>
        </w:rPr>
        <w:t>28</w:t>
      </w:r>
      <w:r w:rsidRPr="000816C8">
        <w:t>Mg</w:t>
      </w:r>
      <w:r w:rsidRPr="00AF2A59">
        <w:rPr>
          <w:vertAlign w:val="superscript"/>
        </w:rPr>
        <w:t>2+</w:t>
      </w:r>
      <w:r w:rsidRPr="000816C8">
        <w:t>) with a</w:t>
      </w:r>
      <w:r>
        <w:t xml:space="preserve"> </w:t>
      </w:r>
      <w:r w:rsidRPr="000816C8">
        <w:t xml:space="preserve">mass of 4.67 </w:t>
      </w:r>
      <w:r>
        <w:t>× 1</w:t>
      </w:r>
      <w:r w:rsidRPr="000816C8">
        <w:t>0</w:t>
      </w:r>
      <w:r w:rsidRPr="00AF2A59">
        <w:rPr>
          <w:vertAlign w:val="superscript"/>
        </w:rPr>
        <w:t>-26</w:t>
      </w:r>
      <w:r w:rsidRPr="000816C8">
        <w:t xml:space="preserve"> kg and accelerates them to a kinetic energy of</w:t>
      </w:r>
      <w:r>
        <w:t xml:space="preserve"> </w:t>
      </w:r>
      <w:r w:rsidRPr="000816C8">
        <w:t xml:space="preserve">1.64 </w:t>
      </w:r>
      <w:r>
        <w:t>× 1</w:t>
      </w:r>
      <w:r w:rsidRPr="000816C8">
        <w:t>0</w:t>
      </w:r>
      <w:r w:rsidRPr="00AF2A59">
        <w:rPr>
          <w:vertAlign w:val="superscript"/>
        </w:rPr>
        <w:t>-13</w:t>
      </w:r>
      <w:r w:rsidRPr="000816C8">
        <w:t xml:space="preserve"> J.</w:t>
      </w:r>
    </w:p>
    <w:p w:rsidR="001119F7" w:rsidRDefault="001119F7" w:rsidP="001119F7">
      <w:pPr>
        <w:rPr>
          <w:szCs w:val="24"/>
        </w:rPr>
      </w:pPr>
    </w:p>
    <w:p w:rsidR="001119F7" w:rsidRDefault="001119F7" w:rsidP="001119F7">
      <w:pPr>
        <w:rPr>
          <w:szCs w:val="24"/>
        </w:rPr>
      </w:pPr>
    </w:p>
    <w:p w:rsidR="001119F7" w:rsidRPr="000816C8" w:rsidRDefault="001119F7" w:rsidP="001119F7">
      <w:pPr>
        <w:rPr>
          <w:szCs w:val="24"/>
        </w:rPr>
      </w:pPr>
    </w:p>
    <w:p w:rsidR="001119F7" w:rsidRPr="000816C8" w:rsidRDefault="001119F7" w:rsidP="001119F7">
      <w:pPr>
        <w:pStyle w:val="BodyText"/>
      </w:pPr>
      <w:r w:rsidRPr="000816C8">
        <w:t>In this bombardment, the speed of a magnesium ion is</w:t>
      </w:r>
    </w:p>
    <w:p w:rsidR="001119F7" w:rsidRDefault="001119F7" w:rsidP="001119F7">
      <w:pPr>
        <w:spacing w:line="360" w:lineRule="auto"/>
        <w:ind w:left="720"/>
      </w:pPr>
      <w:r>
        <w:t>A.</w:t>
      </w:r>
      <w:r>
        <w:tab/>
      </w:r>
      <w:r w:rsidRPr="000816C8">
        <w:rPr>
          <w:szCs w:val="24"/>
        </w:rPr>
        <w:t xml:space="preserve">1.87 </w:t>
      </w:r>
      <w:r>
        <w:rPr>
          <w:szCs w:val="24"/>
        </w:rPr>
        <w:t>× 1</w:t>
      </w:r>
      <w:r w:rsidRPr="000816C8">
        <w:rPr>
          <w:szCs w:val="24"/>
        </w:rPr>
        <w:t>0</w:t>
      </w:r>
      <w:r w:rsidRPr="00C6290F">
        <w:rPr>
          <w:szCs w:val="24"/>
          <w:vertAlign w:val="superscript"/>
        </w:rPr>
        <w:t>6</w:t>
      </w:r>
      <w:r w:rsidRPr="000816C8">
        <w:rPr>
          <w:szCs w:val="24"/>
        </w:rPr>
        <w:t xml:space="preserve"> m/s</w:t>
      </w:r>
    </w:p>
    <w:p w:rsidR="001119F7" w:rsidRDefault="001119F7" w:rsidP="001119F7">
      <w:pPr>
        <w:spacing w:line="360" w:lineRule="auto"/>
        <w:ind w:left="720"/>
      </w:pPr>
      <w:r>
        <w:t>B.</w:t>
      </w:r>
      <w:r>
        <w:tab/>
      </w:r>
      <w:r w:rsidRPr="000816C8">
        <w:rPr>
          <w:szCs w:val="24"/>
        </w:rPr>
        <w:t xml:space="preserve">2.65 </w:t>
      </w:r>
      <w:r>
        <w:rPr>
          <w:szCs w:val="24"/>
        </w:rPr>
        <w:t>× 1</w:t>
      </w:r>
      <w:r w:rsidRPr="000816C8">
        <w:rPr>
          <w:szCs w:val="24"/>
        </w:rPr>
        <w:t>0</w:t>
      </w:r>
      <w:r w:rsidRPr="00C6290F">
        <w:rPr>
          <w:szCs w:val="24"/>
          <w:vertAlign w:val="superscript"/>
        </w:rPr>
        <w:t>6</w:t>
      </w:r>
      <w:r w:rsidRPr="000816C8">
        <w:rPr>
          <w:szCs w:val="24"/>
        </w:rPr>
        <w:t xml:space="preserve"> m/s</w:t>
      </w:r>
    </w:p>
    <w:p w:rsidR="001119F7" w:rsidRDefault="001119F7" w:rsidP="001119F7">
      <w:pPr>
        <w:spacing w:line="360" w:lineRule="auto"/>
        <w:ind w:left="720"/>
      </w:pPr>
      <w:r>
        <w:t>C.</w:t>
      </w:r>
      <w:r>
        <w:tab/>
      </w:r>
      <w:r w:rsidRPr="000816C8">
        <w:rPr>
          <w:szCs w:val="24"/>
        </w:rPr>
        <w:t xml:space="preserve">3.51 </w:t>
      </w:r>
      <w:r>
        <w:rPr>
          <w:szCs w:val="24"/>
        </w:rPr>
        <w:t>× 1</w:t>
      </w:r>
      <w:r w:rsidRPr="000816C8">
        <w:rPr>
          <w:szCs w:val="24"/>
        </w:rPr>
        <w:t>0</w:t>
      </w:r>
      <w:r w:rsidRPr="00C6290F">
        <w:rPr>
          <w:szCs w:val="24"/>
          <w:vertAlign w:val="superscript"/>
        </w:rPr>
        <w:t>12</w:t>
      </w:r>
      <w:r w:rsidRPr="000816C8">
        <w:rPr>
          <w:szCs w:val="24"/>
        </w:rPr>
        <w:t xml:space="preserve"> m/s</w:t>
      </w:r>
    </w:p>
    <w:p w:rsidR="001119F7" w:rsidRDefault="001119F7" w:rsidP="001119F7">
      <w:pPr>
        <w:spacing w:line="360" w:lineRule="auto"/>
        <w:ind w:left="720"/>
      </w:pPr>
      <w:r>
        <w:t>D.</w:t>
      </w:r>
      <w:r>
        <w:tab/>
      </w:r>
      <w:r w:rsidRPr="000816C8">
        <w:rPr>
          <w:szCs w:val="24"/>
        </w:rPr>
        <w:t xml:space="preserve">7.02 </w:t>
      </w:r>
      <w:r>
        <w:rPr>
          <w:szCs w:val="24"/>
        </w:rPr>
        <w:t>× 1</w:t>
      </w:r>
      <w:r w:rsidRPr="000816C8">
        <w:rPr>
          <w:szCs w:val="24"/>
        </w:rPr>
        <w:t>0</w:t>
      </w:r>
      <w:r w:rsidRPr="00C6290F">
        <w:rPr>
          <w:szCs w:val="24"/>
          <w:vertAlign w:val="superscript"/>
        </w:rPr>
        <w:t>12</w:t>
      </w:r>
      <w:r w:rsidRPr="000816C8">
        <w:rPr>
          <w:szCs w:val="24"/>
        </w:rPr>
        <w:t xml:space="preserve"> m/s</w:t>
      </w:r>
    </w:p>
    <w:p w:rsidR="001119F7" w:rsidRDefault="001119F7" w:rsidP="001119F7"/>
    <w:p w:rsidR="001119F7" w:rsidRDefault="001119F7" w:rsidP="001119F7"/>
    <w:p w:rsidR="001119F7" w:rsidRPr="000816C8" w:rsidRDefault="001119F7" w:rsidP="001119F7">
      <w:pPr>
        <w:pStyle w:val="BodyText"/>
      </w:pPr>
      <w:r w:rsidRPr="000816C8">
        <w:t>The electric potential difference that accelerates the magnesium ion is</w:t>
      </w:r>
    </w:p>
    <w:p w:rsidR="001119F7" w:rsidRDefault="001119F7" w:rsidP="001119F7">
      <w:pPr>
        <w:spacing w:line="360" w:lineRule="auto"/>
        <w:ind w:left="720"/>
      </w:pPr>
      <w:r>
        <w:t>A.</w:t>
      </w:r>
      <w:r>
        <w:tab/>
      </w:r>
      <w:r w:rsidRPr="000816C8">
        <w:rPr>
          <w:szCs w:val="24"/>
        </w:rPr>
        <w:t xml:space="preserve">9.76 </w:t>
      </w:r>
      <w:r>
        <w:rPr>
          <w:szCs w:val="24"/>
        </w:rPr>
        <w:t>× 1</w:t>
      </w:r>
      <w:r w:rsidRPr="000816C8">
        <w:rPr>
          <w:szCs w:val="24"/>
        </w:rPr>
        <w:t>0</w:t>
      </w:r>
      <w:r w:rsidRPr="00C308F9">
        <w:rPr>
          <w:szCs w:val="24"/>
          <w:vertAlign w:val="superscript"/>
        </w:rPr>
        <w:t>-7</w:t>
      </w:r>
      <w:r w:rsidRPr="000816C8">
        <w:rPr>
          <w:szCs w:val="24"/>
        </w:rPr>
        <w:t xml:space="preserve"> V</w:t>
      </w:r>
    </w:p>
    <w:p w:rsidR="001119F7" w:rsidRDefault="001119F7" w:rsidP="001119F7">
      <w:pPr>
        <w:spacing w:line="360" w:lineRule="auto"/>
        <w:ind w:left="720"/>
      </w:pPr>
      <w:r>
        <w:t>B.</w:t>
      </w:r>
      <w:r>
        <w:tab/>
      </w:r>
      <w:r w:rsidRPr="000816C8">
        <w:rPr>
          <w:szCs w:val="24"/>
        </w:rPr>
        <w:t xml:space="preserve">1.95 </w:t>
      </w:r>
      <w:r>
        <w:rPr>
          <w:szCs w:val="24"/>
        </w:rPr>
        <w:t>× 1</w:t>
      </w:r>
      <w:r w:rsidRPr="000816C8">
        <w:rPr>
          <w:szCs w:val="24"/>
        </w:rPr>
        <w:t>0</w:t>
      </w:r>
      <w:r w:rsidRPr="00C308F9">
        <w:rPr>
          <w:szCs w:val="24"/>
          <w:vertAlign w:val="superscript"/>
        </w:rPr>
        <w:t>-6</w:t>
      </w:r>
      <w:r w:rsidRPr="000816C8">
        <w:rPr>
          <w:szCs w:val="24"/>
        </w:rPr>
        <w:t xml:space="preserve"> V</w:t>
      </w:r>
    </w:p>
    <w:p w:rsidR="001119F7" w:rsidRDefault="001119F7" w:rsidP="001119F7">
      <w:pPr>
        <w:spacing w:line="360" w:lineRule="auto"/>
        <w:ind w:left="720"/>
      </w:pPr>
      <w:r>
        <w:t>C.</w:t>
      </w:r>
      <w:r>
        <w:tab/>
      </w:r>
      <w:r w:rsidRPr="000816C8">
        <w:rPr>
          <w:szCs w:val="24"/>
        </w:rPr>
        <w:t xml:space="preserve">5.13 </w:t>
      </w:r>
      <w:r>
        <w:rPr>
          <w:szCs w:val="24"/>
        </w:rPr>
        <w:t>× 1</w:t>
      </w:r>
      <w:r w:rsidRPr="000816C8">
        <w:rPr>
          <w:szCs w:val="24"/>
        </w:rPr>
        <w:t>0</w:t>
      </w:r>
      <w:r w:rsidRPr="00C308F9">
        <w:rPr>
          <w:szCs w:val="24"/>
          <w:vertAlign w:val="superscript"/>
        </w:rPr>
        <w:t>5</w:t>
      </w:r>
      <w:r w:rsidRPr="000816C8">
        <w:rPr>
          <w:szCs w:val="24"/>
        </w:rPr>
        <w:t xml:space="preserve"> V</w:t>
      </w:r>
    </w:p>
    <w:p w:rsidR="001119F7" w:rsidRDefault="001119F7" w:rsidP="001119F7">
      <w:pPr>
        <w:spacing w:line="360" w:lineRule="auto"/>
        <w:ind w:left="720"/>
      </w:pPr>
      <w:r>
        <w:t>D.</w:t>
      </w:r>
      <w:r>
        <w:tab/>
      </w:r>
      <w:r w:rsidRPr="000816C8">
        <w:rPr>
          <w:szCs w:val="24"/>
        </w:rPr>
        <w:t xml:space="preserve">1.03 </w:t>
      </w:r>
      <w:r>
        <w:rPr>
          <w:szCs w:val="24"/>
        </w:rPr>
        <w:t>× 1</w:t>
      </w:r>
      <w:r w:rsidRPr="000816C8">
        <w:rPr>
          <w:szCs w:val="24"/>
        </w:rPr>
        <w:t>0</w:t>
      </w:r>
      <w:r w:rsidRPr="00C308F9">
        <w:rPr>
          <w:szCs w:val="24"/>
          <w:vertAlign w:val="superscript"/>
        </w:rPr>
        <w:t>6</w:t>
      </w:r>
      <w:r w:rsidRPr="000816C8">
        <w:rPr>
          <w:szCs w:val="24"/>
        </w:rPr>
        <w:t xml:space="preserve"> V</w:t>
      </w:r>
    </w:p>
    <w:p w:rsidR="001119F7" w:rsidRDefault="001119F7" w:rsidP="001119F7"/>
    <w:p w:rsidR="001119F7" w:rsidRDefault="001119F7" w:rsidP="001119F7"/>
    <w:p w:rsidR="001119F7" w:rsidRDefault="001119F7" w:rsidP="001119F7">
      <w:pPr>
        <w:pStyle w:val="BodyText"/>
      </w:pPr>
      <w:r w:rsidRPr="000816C8">
        <w:t xml:space="preserve">Magnesium-28 undergoes a beta decay according to the nuclear reaction equation </w:t>
      </w:r>
    </w:p>
    <w:p w:rsidR="001119F7" w:rsidRDefault="001119F7" w:rsidP="001119F7">
      <w:pPr>
        <w:spacing w:line="360" w:lineRule="auto"/>
        <w:ind w:left="720"/>
      </w:pPr>
      <w:r>
        <w:t>A.</w:t>
      </w:r>
      <w:r>
        <w:tab/>
      </w:r>
      <w:r w:rsidRPr="00CC4459">
        <w:rPr>
          <w:position w:val="-12"/>
        </w:rPr>
        <w:object w:dxaOrig="2380" w:dyaOrig="380">
          <v:shape id="_x0000_i1039" type="#_x0000_t75" style="width:118.7pt;height:19.25pt" o:ole="">
            <v:imagedata r:id="rId57" o:title=""/>
          </v:shape>
          <o:OLEObject Type="Embed" ProgID="Equation.DSMT4" ShapeID="_x0000_i1039" DrawAspect="Content" ObjectID="_1431501958" r:id="rId58"/>
        </w:object>
      </w:r>
    </w:p>
    <w:p w:rsidR="001119F7" w:rsidRDefault="001119F7" w:rsidP="001119F7">
      <w:pPr>
        <w:spacing w:line="360" w:lineRule="auto"/>
        <w:ind w:left="720"/>
      </w:pPr>
      <w:r>
        <w:t>B.</w:t>
      </w:r>
      <w:r>
        <w:tab/>
      </w:r>
      <w:r w:rsidRPr="00CC4459">
        <w:rPr>
          <w:position w:val="-12"/>
        </w:rPr>
        <w:object w:dxaOrig="2240" w:dyaOrig="380">
          <v:shape id="_x0000_i1040" type="#_x0000_t75" style="width:112.1pt;height:19.25pt" o:ole="">
            <v:imagedata r:id="rId59" o:title=""/>
          </v:shape>
          <o:OLEObject Type="Embed" ProgID="Equation.DSMT4" ShapeID="_x0000_i1040" DrawAspect="Content" ObjectID="_1431501959" r:id="rId60"/>
        </w:object>
      </w:r>
    </w:p>
    <w:p w:rsidR="001119F7" w:rsidRDefault="001119F7" w:rsidP="001119F7">
      <w:pPr>
        <w:spacing w:line="360" w:lineRule="auto"/>
        <w:ind w:left="720"/>
      </w:pPr>
      <w:r>
        <w:t>C.</w:t>
      </w:r>
      <w:r>
        <w:tab/>
      </w:r>
      <w:r w:rsidRPr="00CC4459">
        <w:rPr>
          <w:position w:val="-12"/>
        </w:rPr>
        <w:object w:dxaOrig="2299" w:dyaOrig="380">
          <v:shape id="_x0000_i1041" type="#_x0000_t75" style="width:114.85pt;height:19.25pt" o:ole="">
            <v:imagedata r:id="rId61" o:title=""/>
          </v:shape>
          <o:OLEObject Type="Embed" ProgID="Equation.DSMT4" ShapeID="_x0000_i1041" DrawAspect="Content" ObjectID="_1431501960" r:id="rId62"/>
        </w:object>
      </w:r>
    </w:p>
    <w:p w:rsidR="001119F7" w:rsidRDefault="001119F7" w:rsidP="001119F7">
      <w:pPr>
        <w:spacing w:line="360" w:lineRule="auto"/>
        <w:ind w:left="720"/>
      </w:pPr>
      <w:r>
        <w:t>D.</w:t>
      </w:r>
      <w:r>
        <w:tab/>
      </w:r>
      <w:r w:rsidRPr="00CC4459">
        <w:rPr>
          <w:position w:val="-12"/>
        </w:rPr>
        <w:object w:dxaOrig="2299" w:dyaOrig="380">
          <v:shape id="_x0000_i1042" type="#_x0000_t75" style="width:114.85pt;height:19.25pt" o:ole="">
            <v:imagedata r:id="rId63" o:title=""/>
          </v:shape>
          <o:OLEObject Type="Embed" ProgID="Equation.DSMT4" ShapeID="_x0000_i1042" DrawAspect="Content" ObjectID="_1431501961" r:id="rId64"/>
        </w:object>
      </w:r>
    </w:p>
    <w:p w:rsidR="001119F7" w:rsidRDefault="001119F7" w:rsidP="001119F7"/>
    <w:p w:rsidR="001119F7" w:rsidRDefault="001119F7" w:rsidP="001119F7"/>
    <w:p w:rsidR="001119F7" w:rsidRDefault="001119F7" w:rsidP="001119F7">
      <w:pPr>
        <w:pStyle w:val="BodyText"/>
      </w:pPr>
      <w:r>
        <w:br w:type="page"/>
      </w:r>
      <w:r>
        <w:lastRenderedPageBreak/>
        <w:t>A</w:t>
      </w:r>
      <w:r w:rsidRPr="000816C8">
        <w:t xml:space="preserve"> </w:t>
      </w:r>
      <w:r>
        <w:t>physicist starts a 7.0 day experiment with 0.20 g of magnesium-28.  If the half-life of magnesium-28 is 21 h, then the mass of magnesium-28 remaining at the end of the experiment will be</w:t>
      </w:r>
    </w:p>
    <w:p w:rsidR="001119F7" w:rsidRPr="00C308F9" w:rsidRDefault="001119F7" w:rsidP="001119F7">
      <w:pPr>
        <w:spacing w:line="360" w:lineRule="auto"/>
        <w:ind w:left="720"/>
      </w:pPr>
      <w:r>
        <w:t>A.</w:t>
      </w:r>
      <w:r>
        <w:tab/>
        <w:t>1.8 × 10</w:t>
      </w:r>
      <w:r>
        <w:rPr>
          <w:vertAlign w:val="superscript"/>
        </w:rPr>
        <w:t>-1</w:t>
      </w:r>
      <w:r>
        <w:t xml:space="preserve"> g</w:t>
      </w:r>
    </w:p>
    <w:p w:rsidR="001119F7" w:rsidRDefault="001119F7" w:rsidP="001119F7">
      <w:pPr>
        <w:spacing w:line="360" w:lineRule="auto"/>
        <w:ind w:left="720"/>
      </w:pPr>
      <w:r>
        <w:t>B.</w:t>
      </w:r>
      <w:r>
        <w:tab/>
        <w:t>3.9 × 10</w:t>
      </w:r>
      <w:r>
        <w:rPr>
          <w:vertAlign w:val="superscript"/>
        </w:rPr>
        <w:t>-3</w:t>
      </w:r>
      <w:r>
        <w:t xml:space="preserve"> g</w:t>
      </w:r>
    </w:p>
    <w:p w:rsidR="001119F7" w:rsidRDefault="001119F7" w:rsidP="001119F7">
      <w:pPr>
        <w:spacing w:line="360" w:lineRule="auto"/>
        <w:ind w:left="720"/>
      </w:pPr>
      <w:r>
        <w:t>C.</w:t>
      </w:r>
      <w:r>
        <w:tab/>
        <w:t>7.8 × 10</w:t>
      </w:r>
      <w:r>
        <w:rPr>
          <w:vertAlign w:val="superscript"/>
        </w:rPr>
        <w:t>-4</w:t>
      </w:r>
      <w:r>
        <w:t xml:space="preserve"> g</w:t>
      </w:r>
    </w:p>
    <w:p w:rsidR="001119F7" w:rsidRDefault="001119F7" w:rsidP="001119F7">
      <w:pPr>
        <w:spacing w:line="360" w:lineRule="auto"/>
        <w:ind w:left="720"/>
      </w:pPr>
      <w:r>
        <w:t>D.</w:t>
      </w:r>
      <w:r>
        <w:tab/>
        <w:t>9.5 × 10</w:t>
      </w:r>
      <w:r>
        <w:rPr>
          <w:vertAlign w:val="superscript"/>
        </w:rPr>
        <w:t>-8</w:t>
      </w:r>
      <w:r>
        <w:t xml:space="preserve"> g</w:t>
      </w:r>
    </w:p>
    <w:p w:rsidR="001119F7" w:rsidRDefault="001119F7" w:rsidP="001119F7"/>
    <w:p w:rsidR="001119F7" w:rsidRDefault="001119F7" w:rsidP="001119F7"/>
    <w:p w:rsidR="001119F7" w:rsidRDefault="001119F7" w:rsidP="001119F7">
      <w:pPr>
        <w:pStyle w:val="BodyText"/>
      </w:pPr>
      <w:r>
        <w:t>In order to produce dubnium-262</w:t>
      </w:r>
      <w:r w:rsidRPr="000816C8">
        <w:t xml:space="preserve"> </w:t>
      </w:r>
      <w:r>
        <w:t>(</w:t>
      </w:r>
      <w:r w:rsidRPr="00CC4459">
        <w:rPr>
          <w:position w:val="-12"/>
        </w:rPr>
        <w:object w:dxaOrig="600" w:dyaOrig="380">
          <v:shape id="_x0000_i1043" type="#_x0000_t75" style="width:30.25pt;height:19.25pt" o:ole="">
            <v:imagedata r:id="rId65" o:title=""/>
          </v:shape>
          <o:OLEObject Type="Embed" ProgID="Equation.DSMT4" ShapeID="_x0000_i1043" DrawAspect="Content" ObjectID="_1431501962" r:id="rId66"/>
        </w:object>
      </w:r>
      <w:r>
        <w:t>), berklium-249 (</w:t>
      </w:r>
      <w:r w:rsidRPr="00CC4459">
        <w:rPr>
          <w:position w:val="-12"/>
        </w:rPr>
        <w:object w:dxaOrig="600" w:dyaOrig="380">
          <v:shape id="_x0000_i1044" type="#_x0000_t75" style="width:30.25pt;height:19.25pt" o:ole="">
            <v:imagedata r:id="rId67" o:title=""/>
          </v:shape>
          <o:OLEObject Type="Embed" ProgID="Equation.DSMT4" ShapeID="_x0000_i1044" DrawAspect="Content" ObjectID="_1431501963" r:id="rId68"/>
        </w:object>
      </w:r>
      <w:r>
        <w:t>) is bombarded with very fast-moving oxygen nuclei.  This reaction also produces five neutrons.  The nuclear reaction for the production of dubnium-262 is</w:t>
      </w:r>
    </w:p>
    <w:p w:rsidR="001119F7" w:rsidRDefault="001119F7" w:rsidP="001119F7">
      <w:pPr>
        <w:spacing w:line="360" w:lineRule="auto"/>
        <w:ind w:left="720"/>
      </w:pPr>
      <w:r>
        <w:t>A.</w:t>
      </w:r>
      <w:r>
        <w:tab/>
      </w:r>
      <w:r w:rsidRPr="00CC4459">
        <w:rPr>
          <w:position w:val="-12"/>
        </w:rPr>
        <w:object w:dxaOrig="2680" w:dyaOrig="380">
          <v:shape id="_x0000_i1045" type="#_x0000_t75" style="width:134.1pt;height:19.25pt" o:ole="">
            <v:imagedata r:id="rId69" o:title=""/>
          </v:shape>
          <o:OLEObject Type="Embed" ProgID="Equation.DSMT4" ShapeID="_x0000_i1045" DrawAspect="Content" ObjectID="_1431501964" r:id="rId70"/>
        </w:object>
      </w:r>
    </w:p>
    <w:p w:rsidR="001119F7" w:rsidRDefault="001119F7" w:rsidP="001119F7">
      <w:pPr>
        <w:spacing w:line="360" w:lineRule="auto"/>
        <w:ind w:left="720"/>
      </w:pPr>
      <w:r>
        <w:t>B.</w:t>
      </w:r>
      <w:r>
        <w:tab/>
      </w:r>
      <w:r w:rsidRPr="00CC4459">
        <w:rPr>
          <w:position w:val="-12"/>
        </w:rPr>
        <w:object w:dxaOrig="2680" w:dyaOrig="380">
          <v:shape id="_x0000_i1046" type="#_x0000_t75" style="width:134.1pt;height:19.25pt" o:ole="">
            <v:imagedata r:id="rId71" o:title=""/>
          </v:shape>
          <o:OLEObject Type="Embed" ProgID="Equation.DSMT4" ShapeID="_x0000_i1046" DrawAspect="Content" ObjectID="_1431501965" r:id="rId72"/>
        </w:object>
      </w:r>
    </w:p>
    <w:p w:rsidR="001119F7" w:rsidRDefault="001119F7" w:rsidP="001119F7">
      <w:pPr>
        <w:spacing w:line="360" w:lineRule="auto"/>
        <w:ind w:left="720"/>
      </w:pPr>
      <w:r>
        <w:t>C.</w:t>
      </w:r>
      <w:r>
        <w:tab/>
      </w:r>
      <w:r w:rsidRPr="00CC4459">
        <w:rPr>
          <w:position w:val="-12"/>
        </w:rPr>
        <w:object w:dxaOrig="2560" w:dyaOrig="380">
          <v:shape id="_x0000_i1047" type="#_x0000_t75" style="width:127.5pt;height:19.25pt" o:ole="">
            <v:imagedata r:id="rId73" o:title=""/>
          </v:shape>
          <o:OLEObject Type="Embed" ProgID="Equation.DSMT4" ShapeID="_x0000_i1047" DrawAspect="Content" ObjectID="_1431501966" r:id="rId74"/>
        </w:object>
      </w:r>
    </w:p>
    <w:p w:rsidR="001119F7" w:rsidRDefault="001119F7" w:rsidP="001119F7">
      <w:pPr>
        <w:spacing w:line="360" w:lineRule="auto"/>
        <w:ind w:left="720"/>
      </w:pPr>
      <w:r>
        <w:t>D.</w:t>
      </w:r>
      <w:r>
        <w:tab/>
      </w:r>
      <w:r w:rsidRPr="00CC4459">
        <w:rPr>
          <w:position w:val="-12"/>
        </w:rPr>
        <w:object w:dxaOrig="2680" w:dyaOrig="380">
          <v:shape id="_x0000_i1048" type="#_x0000_t75" style="width:134.1pt;height:19.25pt" o:ole="">
            <v:imagedata r:id="rId75" o:title=""/>
          </v:shape>
          <o:OLEObject Type="Embed" ProgID="Equation.DSMT4" ShapeID="_x0000_i1048" DrawAspect="Content" ObjectID="_1431501967" r:id="rId76"/>
        </w:object>
      </w:r>
    </w:p>
    <w:p w:rsidR="001119F7" w:rsidRDefault="001119F7" w:rsidP="001119F7">
      <w:pPr>
        <w:jc w:val="center"/>
      </w:pPr>
      <w:r>
        <w:t>_______________________________________</w:t>
      </w:r>
    </w:p>
    <w:p w:rsidR="001119F7" w:rsidRDefault="001119F7" w:rsidP="001119F7">
      <w:pPr>
        <w:rPr>
          <w:szCs w:val="24"/>
        </w:rPr>
      </w:pPr>
    </w:p>
    <w:p w:rsidR="001119F7" w:rsidRDefault="001119F7" w:rsidP="001119F7">
      <w:r>
        <w:br w:type="page"/>
      </w:r>
    </w:p>
    <w:p w:rsidR="001119F7" w:rsidRPr="00B1120E" w:rsidRDefault="001119F7" w:rsidP="001119F7">
      <w:pPr>
        <w:autoSpaceDE w:val="0"/>
        <w:autoSpaceDN w:val="0"/>
        <w:adjustRightInd w:val="0"/>
        <w:jc w:val="center"/>
        <w:rPr>
          <w:i/>
          <w:iCs/>
          <w:color w:val="000000"/>
          <w:szCs w:val="24"/>
          <w:lang w:val="en-US" w:eastAsia="en-US"/>
        </w:rPr>
      </w:pPr>
      <w:r w:rsidRPr="00B1120E">
        <w:rPr>
          <w:i/>
          <w:iCs/>
          <w:color w:val="000000"/>
          <w:szCs w:val="24"/>
          <w:lang w:val="en-US" w:eastAsia="en-US"/>
        </w:rPr>
        <w:lastRenderedPageBreak/>
        <w:t>Use the following information to answer the next six questions.</w:t>
      </w:r>
    </w:p>
    <w:p w:rsidR="001119F7" w:rsidRDefault="00FE648D" w:rsidP="001119F7">
      <w:pPr>
        <w:autoSpaceDE w:val="0"/>
        <w:autoSpaceDN w:val="0"/>
        <w:adjustRightInd w:val="0"/>
        <w:rPr>
          <w:b/>
          <w:bCs/>
          <w:color w:val="000000"/>
          <w:szCs w:val="24"/>
          <w:lang w:val="en-US" w:eastAsia="en-US"/>
        </w:rPr>
      </w:pPr>
      <w:r>
        <w:rPr>
          <w:b/>
          <w:bCs/>
          <w:noProof/>
          <w:color w:val="000000"/>
          <w:szCs w:val="24"/>
        </w:rPr>
        <mc:AlternateContent>
          <mc:Choice Requires="wps">
            <w:drawing>
              <wp:anchor distT="0" distB="0" distL="114300" distR="114300" simplePos="0" relativeHeight="251648000" behindDoc="0" locked="0" layoutInCell="1" allowOverlap="1">
                <wp:simplePos x="0" y="0"/>
                <wp:positionH relativeFrom="column">
                  <wp:posOffset>462280</wp:posOffset>
                </wp:positionH>
                <wp:positionV relativeFrom="paragraph">
                  <wp:posOffset>130810</wp:posOffset>
                </wp:positionV>
                <wp:extent cx="5049520" cy="4937760"/>
                <wp:effectExtent l="0" t="0" r="0" b="0"/>
                <wp:wrapNone/>
                <wp:docPr id="1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9520" cy="49377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36.4pt;margin-top:10.3pt;width:397.6pt;height:388.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" filled="f"/>
            </w:pict>
          </mc:Fallback>
        </mc:AlternateContent>
      </w:r>
    </w:p>
    <w:p w:rsidR="001119F7" w:rsidRPr="00B1120E" w:rsidRDefault="001119F7" w:rsidP="001119F7">
      <w:pPr>
        <w:autoSpaceDE w:val="0"/>
        <w:autoSpaceDN w:val="0"/>
        <w:adjustRightInd w:val="0"/>
        <w:jc w:val="center"/>
        <w:rPr>
          <w:b/>
          <w:bCs/>
          <w:color w:val="000000"/>
          <w:szCs w:val="24"/>
          <w:lang w:val="en-US" w:eastAsia="en-US"/>
        </w:rPr>
      </w:pPr>
      <w:r w:rsidRPr="00B1120E">
        <w:rPr>
          <w:b/>
          <w:bCs/>
          <w:color w:val="000000"/>
          <w:szCs w:val="24"/>
          <w:lang w:val="en-US" w:eastAsia="en-US"/>
        </w:rPr>
        <w:t>One Solar Nuclear Fusion Reaction Equation</w:t>
      </w:r>
    </w:p>
    <w:p w:rsidR="001119F7" w:rsidRDefault="001119F7" w:rsidP="001119F7">
      <w:pPr>
        <w:autoSpaceDE w:val="0"/>
        <w:autoSpaceDN w:val="0"/>
        <w:adjustRightInd w:val="0"/>
        <w:rPr>
          <w:color w:val="000000"/>
          <w:szCs w:val="24"/>
          <w:lang w:val="en-US" w:eastAsia="en-US"/>
        </w:rPr>
      </w:pPr>
    </w:p>
    <w:p w:rsidR="001119F7" w:rsidRDefault="001119F7" w:rsidP="001119F7">
      <w:pPr>
        <w:autoSpaceDE w:val="0"/>
        <w:autoSpaceDN w:val="0"/>
        <w:adjustRightInd w:val="0"/>
        <w:jc w:val="center"/>
        <w:rPr>
          <w:color w:val="000000"/>
          <w:szCs w:val="24"/>
          <w:lang w:val="en-US" w:eastAsia="en-US"/>
        </w:rPr>
      </w:pPr>
      <w:r w:rsidRPr="002111F0">
        <w:rPr>
          <w:position w:val="-12"/>
        </w:rPr>
        <w:object w:dxaOrig="2920" w:dyaOrig="380">
          <v:shape id="_x0000_i1049" type="#_x0000_t75" style="width:146.2pt;height:19.25pt" o:ole="">
            <v:imagedata r:id="rId77" o:title=""/>
          </v:shape>
          <o:OLEObject Type="Embed" ProgID="Equation.DSMT4" ShapeID="_x0000_i1049" DrawAspect="Content" ObjectID="_1431501968" r:id="rId78"/>
        </w:object>
      </w:r>
    </w:p>
    <w:p w:rsidR="001119F7" w:rsidRPr="00E274DF" w:rsidRDefault="001119F7" w:rsidP="001119F7">
      <w:pPr>
        <w:autoSpaceDE w:val="0"/>
        <w:autoSpaceDN w:val="0"/>
        <w:adjustRightInd w:val="0"/>
        <w:rPr>
          <w:color w:val="000000"/>
          <w:szCs w:val="24"/>
          <w:lang w:val="en-US" w:eastAsia="en-US"/>
        </w:rPr>
      </w:pPr>
    </w:p>
    <w:p w:rsidR="001119F7" w:rsidRPr="00B1120E" w:rsidRDefault="00FE648D" w:rsidP="001119F7">
      <w:pPr>
        <w:autoSpaceDE w:val="0"/>
        <w:autoSpaceDN w:val="0"/>
        <w:adjustRightInd w:val="0"/>
        <w:jc w:val="center"/>
        <w:rPr>
          <w:color w:val="000000"/>
          <w:szCs w:val="24"/>
          <w:lang w:val="en-US" w:eastAsia="en-US"/>
        </w:rPr>
      </w:pPr>
      <w:r>
        <w:rPr>
          <w:noProof/>
          <w:color w:val="000000"/>
          <w:szCs w:val="24"/>
        </w:rPr>
        <w:drawing>
          <wp:inline distT="0" distB="0" distL="0" distR="0">
            <wp:extent cx="4295775" cy="228981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95775" cy="2289810"/>
                    </a:xfrm>
                    <a:prstGeom prst="rect">
                      <a:avLst/>
                    </a:prstGeom>
                    <a:noFill/>
                    <a:ln>
                      <a:noFill/>
                    </a:ln>
                  </pic:spPr>
                </pic:pic>
              </a:graphicData>
            </a:graphic>
          </wp:inline>
        </w:drawing>
      </w:r>
    </w:p>
    <w:p w:rsidR="001119F7" w:rsidRDefault="001119F7" w:rsidP="001119F7">
      <w:pPr>
        <w:autoSpaceDE w:val="0"/>
        <w:autoSpaceDN w:val="0"/>
        <w:adjustRightInd w:val="0"/>
        <w:rPr>
          <w:color w:val="000000"/>
          <w:szCs w:val="24"/>
          <w:lang w:val="en-US" w:eastAsia="en-US"/>
        </w:rPr>
      </w:pPr>
    </w:p>
    <w:p w:rsidR="001119F7" w:rsidRPr="00B1120E" w:rsidRDefault="001119F7" w:rsidP="001119F7">
      <w:pPr>
        <w:pStyle w:val="BlockText"/>
        <w:rPr>
          <w:lang w:val="en-US" w:eastAsia="en-US"/>
        </w:rPr>
      </w:pPr>
      <w:r w:rsidRPr="00B1120E">
        <w:rPr>
          <w:lang w:val="en-US" w:eastAsia="en-US"/>
        </w:rPr>
        <w:t>One way to harness this energy on Earth is to use a nuclear fusion reactor.</w:t>
      </w:r>
      <w:r>
        <w:rPr>
          <w:lang w:val="en-US" w:eastAsia="en-US"/>
        </w:rPr>
        <w:t xml:space="preserve">  </w:t>
      </w:r>
      <w:r w:rsidRPr="00B1120E">
        <w:rPr>
          <w:lang w:val="en-US" w:eastAsia="en-US"/>
        </w:rPr>
        <w:t>One of the problems in terrestrial fusion reactors is the very high energy</w:t>
      </w:r>
      <w:r>
        <w:rPr>
          <w:lang w:val="en-US" w:eastAsia="en-US"/>
        </w:rPr>
        <w:t xml:space="preserve"> </w:t>
      </w:r>
      <w:r w:rsidRPr="00B1120E">
        <w:rPr>
          <w:lang w:val="en-US" w:eastAsia="en-US"/>
        </w:rPr>
        <w:t>required to overcome the electrostatic repulsive force between the deuterium</w:t>
      </w:r>
      <w:r>
        <w:rPr>
          <w:lang w:val="en-US" w:eastAsia="en-US"/>
        </w:rPr>
        <w:t xml:space="preserve"> </w:t>
      </w:r>
      <w:r w:rsidRPr="00B1120E">
        <w:rPr>
          <w:lang w:val="en-US" w:eastAsia="en-US"/>
        </w:rPr>
        <w:t>ions and the tritium ions.</w:t>
      </w:r>
    </w:p>
    <w:p w:rsidR="001119F7" w:rsidRDefault="001119F7" w:rsidP="001119F7">
      <w:pPr>
        <w:pStyle w:val="BlockText"/>
        <w:rPr>
          <w:lang w:val="en-US" w:eastAsia="en-US"/>
        </w:rPr>
      </w:pPr>
    </w:p>
    <w:p w:rsidR="001119F7" w:rsidRDefault="001119F7" w:rsidP="001119F7">
      <w:pPr>
        <w:pStyle w:val="BlockText"/>
        <w:rPr>
          <w:lang w:val="en-US" w:eastAsia="en-US"/>
        </w:rPr>
      </w:pPr>
      <w:r w:rsidRPr="00B1120E">
        <w:rPr>
          <w:lang w:val="en-US" w:eastAsia="en-US"/>
        </w:rPr>
        <w:t>A particular reactor design uses magnetic fields in a process called magnetic</w:t>
      </w:r>
      <w:r>
        <w:rPr>
          <w:lang w:val="en-US" w:eastAsia="en-US"/>
        </w:rPr>
        <w:t xml:space="preserve"> </w:t>
      </w:r>
      <w:r w:rsidRPr="00B1120E">
        <w:rPr>
          <w:lang w:val="en-US" w:eastAsia="en-US"/>
        </w:rPr>
        <w:t>confinement to keep the ions inside the reactor. However, neutrons escape</w:t>
      </w:r>
      <w:r>
        <w:rPr>
          <w:lang w:val="en-US" w:eastAsia="en-US"/>
        </w:rPr>
        <w:t xml:space="preserve"> </w:t>
      </w:r>
      <w:r w:rsidRPr="00B1120E">
        <w:rPr>
          <w:lang w:val="en-US" w:eastAsia="en-US"/>
        </w:rPr>
        <w:t>magnetic confinement. These neutrons are captured by a shield called a</w:t>
      </w:r>
      <w:r>
        <w:rPr>
          <w:lang w:val="en-US" w:eastAsia="en-US"/>
        </w:rPr>
        <w:t xml:space="preserve"> </w:t>
      </w:r>
      <w:r w:rsidRPr="00B1120E">
        <w:rPr>
          <w:lang w:val="en-US" w:eastAsia="en-US"/>
        </w:rPr>
        <w:t>lithium blanket.</w:t>
      </w:r>
    </w:p>
    <w:p w:rsidR="001119F7" w:rsidRDefault="001119F7" w:rsidP="001119F7">
      <w:pPr>
        <w:autoSpaceDE w:val="0"/>
        <w:autoSpaceDN w:val="0"/>
        <w:adjustRightInd w:val="0"/>
        <w:rPr>
          <w:color w:val="000000"/>
          <w:szCs w:val="24"/>
          <w:lang w:val="en-US" w:eastAsia="en-US"/>
        </w:rPr>
      </w:pPr>
    </w:p>
    <w:p w:rsidR="001119F7" w:rsidRPr="00B1120E" w:rsidRDefault="001119F7" w:rsidP="001119F7">
      <w:pPr>
        <w:autoSpaceDE w:val="0"/>
        <w:autoSpaceDN w:val="0"/>
        <w:adjustRightInd w:val="0"/>
        <w:rPr>
          <w:color w:val="000000"/>
          <w:szCs w:val="24"/>
          <w:lang w:val="en-US" w:eastAsia="en-US"/>
        </w:rPr>
      </w:pPr>
    </w:p>
    <w:p w:rsidR="001119F7" w:rsidRDefault="001119F7" w:rsidP="001119F7">
      <w:pPr>
        <w:pStyle w:val="BodyText"/>
      </w:pPr>
      <w:r w:rsidRPr="00053A29">
        <w:rPr>
          <w:color w:val="000000"/>
          <w:szCs w:val="24"/>
          <w:lang w:val="en-US" w:eastAsia="en-US"/>
        </w:rPr>
        <w:t>Energy is released in this nuclear fusion reaction because the</w:t>
      </w:r>
    </w:p>
    <w:p w:rsidR="001119F7" w:rsidRDefault="001119F7" w:rsidP="001119F7">
      <w:pPr>
        <w:spacing w:line="360" w:lineRule="auto"/>
        <w:ind w:left="1296" w:hanging="576"/>
      </w:pPr>
      <w:r>
        <w:t>A.</w:t>
      </w:r>
      <w:r>
        <w:tab/>
      </w:r>
      <w:r w:rsidRPr="00053A29">
        <w:rPr>
          <w:color w:val="000000"/>
          <w:szCs w:val="24"/>
          <w:lang w:val="en-US" w:eastAsia="en-US"/>
        </w:rPr>
        <w:t>free neutron has a high energy</w:t>
      </w:r>
    </w:p>
    <w:p w:rsidR="001119F7" w:rsidRDefault="001119F7" w:rsidP="001119F7">
      <w:pPr>
        <w:spacing w:line="360" w:lineRule="auto"/>
        <w:ind w:left="1296" w:hanging="576"/>
      </w:pPr>
      <w:r>
        <w:t>B.</w:t>
      </w:r>
      <w:r>
        <w:tab/>
      </w:r>
      <w:r w:rsidRPr="00053A29">
        <w:rPr>
          <w:color w:val="000000"/>
          <w:szCs w:val="24"/>
          <w:lang w:val="en-US" w:eastAsia="en-US"/>
        </w:rPr>
        <w:t>number of protons remains the same</w:t>
      </w:r>
    </w:p>
    <w:p w:rsidR="001119F7" w:rsidRDefault="001119F7" w:rsidP="001119F7">
      <w:pPr>
        <w:spacing w:line="360" w:lineRule="auto"/>
        <w:ind w:left="1296" w:hanging="576"/>
      </w:pPr>
      <w:r>
        <w:t>C.</w:t>
      </w:r>
      <w:r>
        <w:tab/>
      </w:r>
      <w:r w:rsidRPr="00053A29">
        <w:rPr>
          <w:color w:val="000000"/>
          <w:szCs w:val="24"/>
          <w:lang w:val="en-US" w:eastAsia="en-US"/>
        </w:rPr>
        <w:t>number of nucleons remains the same</w:t>
      </w:r>
    </w:p>
    <w:p w:rsidR="001119F7" w:rsidRDefault="001119F7" w:rsidP="001119F7">
      <w:pPr>
        <w:ind w:left="1296" w:hanging="576"/>
      </w:pPr>
      <w:r>
        <w:t>D.</w:t>
      </w:r>
      <w:r>
        <w:tab/>
      </w:r>
      <w:r w:rsidRPr="00B1120E">
        <w:rPr>
          <w:color w:val="000000"/>
          <w:szCs w:val="24"/>
          <w:lang w:val="en-US" w:eastAsia="en-US"/>
        </w:rPr>
        <w:t>mass of the alpha particle and neutron is less than the mass of the intermediate</w:t>
      </w:r>
      <w:r>
        <w:rPr>
          <w:color w:val="000000"/>
          <w:szCs w:val="24"/>
          <w:lang w:val="en-US" w:eastAsia="en-US"/>
        </w:rPr>
        <w:t xml:space="preserve"> </w:t>
      </w:r>
      <w:r w:rsidRPr="00B1120E">
        <w:rPr>
          <w:color w:val="000000"/>
          <w:szCs w:val="24"/>
          <w:lang w:val="en-US" w:eastAsia="en-US"/>
        </w:rPr>
        <w:t>product</w:t>
      </w:r>
    </w:p>
    <w:p w:rsidR="001119F7" w:rsidRDefault="001119F7" w:rsidP="001119F7"/>
    <w:p w:rsidR="001119F7" w:rsidRDefault="001119F7" w:rsidP="001119F7"/>
    <w:p w:rsidR="001119F7" w:rsidRPr="00B1120E" w:rsidRDefault="001119F7" w:rsidP="001119F7">
      <w:pPr>
        <w:autoSpaceDE w:val="0"/>
        <w:autoSpaceDN w:val="0"/>
        <w:adjustRightInd w:val="0"/>
        <w:rPr>
          <w:b/>
          <w:bCs/>
          <w:color w:val="FFFFFF"/>
          <w:szCs w:val="24"/>
          <w:lang w:val="en-US" w:eastAsia="en-US"/>
        </w:rPr>
      </w:pPr>
      <w:r w:rsidRPr="00B1120E">
        <w:rPr>
          <w:b/>
          <w:bCs/>
          <w:color w:val="FFFFFF"/>
          <w:szCs w:val="24"/>
          <w:lang w:val="en-US" w:eastAsia="en-US"/>
        </w:rPr>
        <w:t>Numerical Response</w:t>
      </w:r>
    </w:p>
    <w:p w:rsidR="001119F7" w:rsidRDefault="001119F7" w:rsidP="001119F7">
      <w:r>
        <w:br w:type="page"/>
      </w:r>
    </w:p>
    <w:p w:rsidR="001119F7" w:rsidRDefault="001119F7" w:rsidP="001119F7">
      <w:pPr>
        <w:ind w:left="576" w:hanging="576"/>
      </w:pPr>
      <w:r>
        <w:rPr>
          <w:shd w:val="clear" w:color="auto" w:fill="000000"/>
        </w:rPr>
        <w:lastRenderedPageBreak/>
        <w:t>Numerical Response</w:t>
      </w:r>
    </w:p>
    <w:p w:rsidR="001119F7" w:rsidRDefault="001119F7" w:rsidP="001119F7">
      <w:pPr>
        <w:ind w:left="576" w:hanging="576"/>
      </w:pPr>
    </w:p>
    <w:p w:rsidR="001119F7" w:rsidRDefault="001119F7" w:rsidP="001119F7">
      <w:pPr>
        <w:pStyle w:val="Numerical"/>
      </w:pPr>
      <w:r w:rsidRPr="00B1120E">
        <w:rPr>
          <w:color w:val="000000"/>
          <w:szCs w:val="24"/>
          <w:lang w:val="en-US" w:eastAsia="en-US"/>
        </w:rPr>
        <w:t>At a particular instant, the electrostatic force that the deuterium ion exerts</w:t>
      </w:r>
      <w:r>
        <w:rPr>
          <w:color w:val="000000"/>
          <w:szCs w:val="24"/>
          <w:lang w:val="en-US" w:eastAsia="en-US"/>
        </w:rPr>
        <w:t xml:space="preserve"> </w:t>
      </w:r>
      <w:r w:rsidRPr="00B1120E">
        <w:rPr>
          <w:color w:val="000000"/>
          <w:szCs w:val="24"/>
          <w:lang w:val="en-US" w:eastAsia="en-US"/>
        </w:rPr>
        <w:t xml:space="preserve">on the tritium ion is </w:t>
      </w:r>
      <w:r>
        <w:rPr>
          <w:color w:val="000000"/>
          <w:szCs w:val="24"/>
          <w:lang w:val="en-US" w:eastAsia="en-US"/>
        </w:rPr>
        <w:t>2</w:t>
      </w:r>
      <w:r w:rsidRPr="00B1120E">
        <w:rPr>
          <w:color w:val="000000"/>
          <w:szCs w:val="24"/>
          <w:lang w:val="en-US" w:eastAsia="en-US"/>
        </w:rPr>
        <w:t xml:space="preserve">3.3 N. The distance between the </w:t>
      </w:r>
      <w:proofErr w:type="spellStart"/>
      <w:r w:rsidRPr="00B1120E">
        <w:rPr>
          <w:color w:val="000000"/>
          <w:szCs w:val="24"/>
          <w:lang w:val="en-US" w:eastAsia="en-US"/>
        </w:rPr>
        <w:t>centres</w:t>
      </w:r>
      <w:proofErr w:type="spellEnd"/>
      <w:r w:rsidRPr="00B1120E">
        <w:rPr>
          <w:color w:val="000000"/>
          <w:szCs w:val="24"/>
          <w:lang w:val="en-US" w:eastAsia="en-US"/>
        </w:rPr>
        <w:t xml:space="preserve"> of the two ions, expressed</w:t>
      </w:r>
      <w:r>
        <w:rPr>
          <w:color w:val="000000"/>
          <w:szCs w:val="24"/>
          <w:lang w:val="en-US" w:eastAsia="en-US"/>
        </w:rPr>
        <w:t xml:space="preserve"> </w:t>
      </w:r>
      <w:r w:rsidRPr="00B1120E">
        <w:rPr>
          <w:color w:val="000000"/>
          <w:szCs w:val="24"/>
          <w:lang w:val="en-US" w:eastAsia="en-US"/>
        </w:rPr>
        <w:t>in scientific notation, is __________</w:t>
      </w:r>
      <w:r>
        <w:rPr>
          <w:color w:val="000000"/>
          <w:szCs w:val="24"/>
          <w:lang w:val="en-US" w:eastAsia="en-US"/>
        </w:rPr>
        <w:t xml:space="preserve"> × </w:t>
      </w:r>
      <w:r w:rsidRPr="00B1120E">
        <w:rPr>
          <w:color w:val="000000"/>
          <w:szCs w:val="24"/>
          <w:lang w:val="en-US" w:eastAsia="en-US"/>
        </w:rPr>
        <w:t>10</w:t>
      </w:r>
      <w:r w:rsidRPr="00E274DF">
        <w:rPr>
          <w:color w:val="000000"/>
          <w:szCs w:val="24"/>
          <w:vertAlign w:val="superscript"/>
          <w:lang w:val="en-US" w:eastAsia="en-US"/>
        </w:rPr>
        <w:t>–</w:t>
      </w:r>
      <w:r w:rsidRPr="00E274DF">
        <w:rPr>
          <w:i/>
          <w:iCs/>
          <w:color w:val="000000"/>
          <w:szCs w:val="24"/>
          <w:vertAlign w:val="superscript"/>
          <w:lang w:val="en-US" w:eastAsia="en-US"/>
        </w:rPr>
        <w:t>w</w:t>
      </w:r>
      <w:r w:rsidRPr="00B1120E">
        <w:rPr>
          <w:i/>
          <w:iCs/>
          <w:color w:val="000000"/>
          <w:sz w:val="18"/>
          <w:szCs w:val="18"/>
          <w:lang w:val="en-US" w:eastAsia="en-US"/>
        </w:rPr>
        <w:t xml:space="preserve"> </w:t>
      </w:r>
      <w:r w:rsidRPr="00B1120E">
        <w:rPr>
          <w:color w:val="000000"/>
          <w:szCs w:val="24"/>
          <w:lang w:val="en-US" w:eastAsia="en-US"/>
        </w:rPr>
        <w:t>m.</w:t>
      </w:r>
    </w:p>
    <w:p w:rsidR="001119F7" w:rsidRDefault="001119F7" w:rsidP="001119F7"/>
    <w:p w:rsidR="001119F7" w:rsidRPr="00B1120E" w:rsidRDefault="001119F7" w:rsidP="001119F7">
      <w:pPr>
        <w:autoSpaceDE w:val="0"/>
        <w:autoSpaceDN w:val="0"/>
        <w:adjustRightInd w:val="0"/>
        <w:jc w:val="center"/>
        <w:rPr>
          <w:color w:val="000000"/>
          <w:sz w:val="20"/>
          <w:lang w:val="en-US" w:eastAsia="en-US"/>
        </w:rPr>
      </w:pPr>
      <w:r w:rsidRPr="00B1120E">
        <w:rPr>
          <w:color w:val="000000"/>
          <w:sz w:val="20"/>
          <w:lang w:val="en-US" w:eastAsia="en-US"/>
        </w:rPr>
        <w:t xml:space="preserve">(Record your </w:t>
      </w:r>
      <w:r w:rsidRPr="00B1120E">
        <w:rPr>
          <w:b/>
          <w:bCs/>
          <w:color w:val="000000"/>
          <w:sz w:val="20"/>
          <w:lang w:val="en-US" w:eastAsia="en-US"/>
        </w:rPr>
        <w:t xml:space="preserve">three-digit answer </w:t>
      </w:r>
      <w:r w:rsidRPr="00B1120E">
        <w:rPr>
          <w:color w:val="000000"/>
          <w:sz w:val="20"/>
          <w:lang w:val="en-US" w:eastAsia="en-US"/>
        </w:rPr>
        <w:t>in the numerical-response section on the answer sheet.)</w:t>
      </w:r>
    </w:p>
    <w:p w:rsidR="001119F7" w:rsidRDefault="001119F7" w:rsidP="001119F7">
      <w:pPr>
        <w:autoSpaceDE w:val="0"/>
        <w:autoSpaceDN w:val="0"/>
        <w:adjustRightInd w:val="0"/>
        <w:rPr>
          <w:iCs/>
          <w:color w:val="000000"/>
          <w:szCs w:val="24"/>
          <w:lang w:val="en-US" w:eastAsia="en-US"/>
        </w:rPr>
      </w:pPr>
    </w:p>
    <w:p w:rsidR="001119F7" w:rsidRPr="00E274DF" w:rsidRDefault="001119F7" w:rsidP="001119F7">
      <w:pPr>
        <w:autoSpaceDE w:val="0"/>
        <w:autoSpaceDN w:val="0"/>
        <w:adjustRightInd w:val="0"/>
        <w:rPr>
          <w:iCs/>
          <w:color w:val="000000"/>
          <w:szCs w:val="24"/>
          <w:lang w:val="en-US" w:eastAsia="en-US"/>
        </w:rPr>
      </w:pPr>
    </w:p>
    <w:p w:rsidR="001119F7" w:rsidRDefault="001119F7" w:rsidP="001119F7">
      <w:pPr>
        <w:autoSpaceDE w:val="0"/>
        <w:autoSpaceDN w:val="0"/>
        <w:adjustRightInd w:val="0"/>
        <w:rPr>
          <w:i/>
          <w:iCs/>
          <w:color w:val="000000"/>
          <w:szCs w:val="24"/>
          <w:lang w:val="en-US" w:eastAsia="en-US"/>
        </w:rPr>
      </w:pPr>
    </w:p>
    <w:p w:rsidR="001119F7" w:rsidRPr="00B1120E" w:rsidRDefault="001119F7" w:rsidP="001119F7">
      <w:pPr>
        <w:autoSpaceDE w:val="0"/>
        <w:autoSpaceDN w:val="0"/>
        <w:adjustRightInd w:val="0"/>
        <w:jc w:val="center"/>
        <w:rPr>
          <w:i/>
          <w:iCs/>
          <w:color w:val="000000"/>
          <w:szCs w:val="24"/>
          <w:lang w:val="en-US" w:eastAsia="en-US"/>
        </w:rPr>
      </w:pPr>
      <w:r w:rsidRPr="00B1120E">
        <w:rPr>
          <w:i/>
          <w:iCs/>
          <w:color w:val="000000"/>
          <w:szCs w:val="24"/>
          <w:lang w:val="en-US" w:eastAsia="en-US"/>
        </w:rPr>
        <w:t>Use the following additional information to answer the next question.</w:t>
      </w:r>
    </w:p>
    <w:p w:rsidR="001119F7" w:rsidRDefault="00FE648D" w:rsidP="001119F7">
      <w:pPr>
        <w:autoSpaceDE w:val="0"/>
        <w:autoSpaceDN w:val="0"/>
        <w:adjustRightInd w:val="0"/>
        <w:rPr>
          <w:color w:val="000000"/>
          <w:szCs w:val="24"/>
          <w:lang w:val="en-US" w:eastAsia="en-US"/>
        </w:rPr>
      </w:pPr>
      <w:r>
        <w:rPr>
          <w:noProof/>
          <w:color w:val="000000"/>
          <w:szCs w:val="24"/>
        </w:rPr>
        <mc:AlternateContent>
          <mc:Choice Requires="wps">
            <w:drawing>
              <wp:anchor distT="0" distB="0" distL="114300" distR="114300" simplePos="0" relativeHeight="251649024" behindDoc="0" locked="0" layoutInCell="1" allowOverlap="1">
                <wp:simplePos x="0" y="0"/>
                <wp:positionH relativeFrom="column">
                  <wp:posOffset>462280</wp:posOffset>
                </wp:positionH>
                <wp:positionV relativeFrom="paragraph">
                  <wp:posOffset>132715</wp:posOffset>
                </wp:positionV>
                <wp:extent cx="5049520" cy="1470660"/>
                <wp:effectExtent l="0" t="0" r="0" b="0"/>
                <wp:wrapNone/>
                <wp:docPr id="1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9520" cy="14706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36.4pt;margin-top:10.45pt;width:397.6pt;height:11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" filled="f"/>
            </w:pict>
          </mc:Fallback>
        </mc:AlternateContent>
      </w:r>
    </w:p>
    <w:p w:rsidR="001119F7" w:rsidRDefault="001119F7" w:rsidP="001119F7">
      <w:pPr>
        <w:pStyle w:val="BlockText"/>
        <w:rPr>
          <w:color w:val="000000"/>
          <w:szCs w:val="24"/>
          <w:lang w:val="en-US" w:eastAsia="en-US"/>
        </w:rPr>
      </w:pPr>
      <w:r w:rsidRPr="00B1120E">
        <w:rPr>
          <w:lang w:val="en-US" w:eastAsia="en-US"/>
        </w:rPr>
        <w:t>A positively charged deuterium ion enters a magnetic field directed out of the</w:t>
      </w:r>
      <w:r>
        <w:rPr>
          <w:lang w:val="en-US" w:eastAsia="en-US"/>
        </w:rPr>
        <w:t xml:space="preserve"> </w:t>
      </w:r>
      <w:r w:rsidRPr="00B1120E">
        <w:rPr>
          <w:color w:val="000000"/>
          <w:szCs w:val="24"/>
          <w:lang w:val="en-US" w:eastAsia="en-US"/>
        </w:rPr>
        <w:t>page, as shown below.</w:t>
      </w:r>
    </w:p>
    <w:p w:rsidR="001119F7" w:rsidRDefault="00FE648D" w:rsidP="001119F7">
      <w:pPr>
        <w:autoSpaceDE w:val="0"/>
        <w:autoSpaceDN w:val="0"/>
        <w:adjustRightInd w:val="0"/>
        <w:jc w:val="center"/>
        <w:rPr>
          <w:color w:val="000000"/>
          <w:szCs w:val="24"/>
          <w:lang w:val="en-US" w:eastAsia="en-US"/>
        </w:rPr>
      </w:pPr>
      <w:r>
        <w:rPr>
          <w:noProof/>
          <w:color w:val="000000"/>
          <w:szCs w:val="24"/>
        </w:rPr>
        <w:drawing>
          <wp:inline distT="0" distB="0" distL="0" distR="0">
            <wp:extent cx="2948940" cy="103505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48940" cy="1035050"/>
                    </a:xfrm>
                    <a:prstGeom prst="rect">
                      <a:avLst/>
                    </a:prstGeom>
                    <a:noFill/>
                    <a:ln>
                      <a:noFill/>
                    </a:ln>
                  </pic:spPr>
                </pic:pic>
              </a:graphicData>
            </a:graphic>
          </wp:inline>
        </w:drawing>
      </w:r>
    </w:p>
    <w:p w:rsidR="001119F7" w:rsidRPr="00B1120E" w:rsidRDefault="001119F7" w:rsidP="001119F7">
      <w:pPr>
        <w:autoSpaceDE w:val="0"/>
        <w:autoSpaceDN w:val="0"/>
        <w:adjustRightInd w:val="0"/>
        <w:rPr>
          <w:color w:val="000000"/>
          <w:szCs w:val="24"/>
          <w:lang w:val="en-US" w:eastAsia="en-US"/>
        </w:rPr>
      </w:pPr>
    </w:p>
    <w:p w:rsidR="001119F7" w:rsidRDefault="001119F7" w:rsidP="001119F7">
      <w:pPr>
        <w:pStyle w:val="BodyText"/>
      </w:pPr>
      <w:r w:rsidRPr="00053A29">
        <w:rPr>
          <w:color w:val="000000"/>
          <w:szCs w:val="24"/>
          <w:lang w:val="en-US" w:eastAsia="en-US"/>
        </w:rPr>
        <w:t>The direction of the magnetic deflecting force that acts on the positively charged</w:t>
      </w:r>
      <w:r>
        <w:rPr>
          <w:color w:val="000000"/>
          <w:szCs w:val="24"/>
          <w:lang w:val="en-US" w:eastAsia="en-US"/>
        </w:rPr>
        <w:t xml:space="preserve"> </w:t>
      </w:r>
      <w:r w:rsidRPr="00053A29">
        <w:rPr>
          <w:color w:val="000000"/>
          <w:szCs w:val="24"/>
          <w:lang w:val="en-US" w:eastAsia="en-US"/>
        </w:rPr>
        <w:t>deuterium ion as it just enters the magnetic field is</w:t>
      </w:r>
    </w:p>
    <w:p w:rsidR="001119F7" w:rsidRDefault="001119F7" w:rsidP="001119F7">
      <w:pPr>
        <w:spacing w:line="360" w:lineRule="auto"/>
        <w:ind w:left="1296" w:hanging="576"/>
      </w:pPr>
      <w:r>
        <w:t>A.</w:t>
      </w:r>
      <w:r>
        <w:tab/>
      </w:r>
      <w:r w:rsidRPr="00053A29">
        <w:rPr>
          <w:color w:val="000000"/>
          <w:szCs w:val="24"/>
          <w:lang w:val="en-US" w:eastAsia="en-US"/>
        </w:rPr>
        <w:t>into the page</w:t>
      </w:r>
    </w:p>
    <w:p w:rsidR="001119F7" w:rsidRDefault="001119F7" w:rsidP="001119F7">
      <w:pPr>
        <w:spacing w:line="360" w:lineRule="auto"/>
        <w:ind w:left="1296" w:hanging="576"/>
      </w:pPr>
      <w:r>
        <w:t>B.</w:t>
      </w:r>
      <w:r>
        <w:tab/>
      </w:r>
      <w:r w:rsidRPr="00053A29">
        <w:rPr>
          <w:color w:val="000000"/>
          <w:szCs w:val="24"/>
          <w:lang w:val="en-US" w:eastAsia="en-US"/>
        </w:rPr>
        <w:t>out of the page</w:t>
      </w:r>
    </w:p>
    <w:p w:rsidR="001119F7" w:rsidRDefault="001119F7" w:rsidP="001119F7">
      <w:pPr>
        <w:spacing w:line="360" w:lineRule="auto"/>
        <w:ind w:left="1296" w:hanging="576"/>
      </w:pPr>
      <w:r>
        <w:t>C.</w:t>
      </w:r>
      <w:r>
        <w:tab/>
      </w:r>
      <w:r w:rsidRPr="00053A29">
        <w:rPr>
          <w:color w:val="000000"/>
          <w:szCs w:val="24"/>
          <w:lang w:val="en-US" w:eastAsia="en-US"/>
        </w:rPr>
        <w:t>toward the top of the page</w:t>
      </w:r>
    </w:p>
    <w:p w:rsidR="001119F7" w:rsidRDefault="001119F7" w:rsidP="001119F7">
      <w:pPr>
        <w:spacing w:line="360" w:lineRule="auto"/>
        <w:ind w:left="1296" w:hanging="576"/>
      </w:pPr>
      <w:r>
        <w:t>D.</w:t>
      </w:r>
      <w:r>
        <w:tab/>
      </w:r>
      <w:r w:rsidRPr="00053A29">
        <w:rPr>
          <w:color w:val="000000"/>
          <w:szCs w:val="24"/>
          <w:lang w:val="en-US" w:eastAsia="en-US"/>
        </w:rPr>
        <w:t>toward the bottom of the page</w:t>
      </w:r>
    </w:p>
    <w:p w:rsidR="001119F7" w:rsidRDefault="001119F7" w:rsidP="001119F7"/>
    <w:p w:rsidR="001119F7" w:rsidRDefault="001119F7" w:rsidP="001119F7"/>
    <w:p w:rsidR="001119F7" w:rsidRDefault="001119F7" w:rsidP="001119F7">
      <w:pPr>
        <w:pStyle w:val="BodyText"/>
      </w:pPr>
      <w:r w:rsidRPr="00053A29">
        <w:rPr>
          <w:szCs w:val="24"/>
          <w:lang w:val="en-US" w:eastAsia="en-US"/>
        </w:rPr>
        <w:t>The neutron produced in the fusion reaction escapes the magnetic confinement because</w:t>
      </w:r>
    </w:p>
    <w:p w:rsidR="001119F7" w:rsidRDefault="001119F7" w:rsidP="001119F7">
      <w:pPr>
        <w:spacing w:after="120"/>
        <w:ind w:left="1296" w:hanging="576"/>
      </w:pPr>
      <w:r>
        <w:t>A.</w:t>
      </w:r>
      <w:r>
        <w:tab/>
      </w:r>
      <w:r w:rsidRPr="00053A29">
        <w:rPr>
          <w:szCs w:val="24"/>
          <w:lang w:val="en-US" w:eastAsia="en-US"/>
        </w:rPr>
        <w:t>neutral particles are not deflected by magnetic fields</w:t>
      </w:r>
    </w:p>
    <w:p w:rsidR="001119F7" w:rsidRDefault="001119F7" w:rsidP="001119F7">
      <w:pPr>
        <w:spacing w:after="120"/>
        <w:ind w:left="1296" w:hanging="576"/>
      </w:pPr>
      <w:r>
        <w:t>B.</w:t>
      </w:r>
      <w:r>
        <w:tab/>
      </w:r>
      <w:r w:rsidRPr="00053A29">
        <w:rPr>
          <w:szCs w:val="24"/>
          <w:lang w:val="en-US" w:eastAsia="en-US"/>
        </w:rPr>
        <w:t>the neutron is moving so fast that it escapes the magnetic field</w:t>
      </w:r>
    </w:p>
    <w:p w:rsidR="001119F7" w:rsidRDefault="001119F7" w:rsidP="001119F7">
      <w:pPr>
        <w:spacing w:after="120"/>
        <w:ind w:left="1296" w:hanging="576"/>
      </w:pPr>
      <w:r>
        <w:t>C.</w:t>
      </w:r>
      <w:r>
        <w:tab/>
      </w:r>
      <w:r w:rsidRPr="00053A29">
        <w:rPr>
          <w:szCs w:val="24"/>
          <w:lang w:val="en-US" w:eastAsia="en-US"/>
        </w:rPr>
        <w:t>the energy produced in the nuclear reaction is enough to cause the neutron</w:t>
      </w:r>
      <w:r>
        <w:rPr>
          <w:szCs w:val="24"/>
          <w:lang w:val="en-US" w:eastAsia="en-US"/>
        </w:rPr>
        <w:t xml:space="preserve"> </w:t>
      </w:r>
      <w:r w:rsidRPr="00053A29">
        <w:rPr>
          <w:szCs w:val="24"/>
          <w:lang w:val="en-US" w:eastAsia="en-US"/>
        </w:rPr>
        <w:t>to escape</w:t>
      </w:r>
    </w:p>
    <w:p w:rsidR="001119F7" w:rsidRDefault="001119F7" w:rsidP="001119F7">
      <w:pPr>
        <w:spacing w:after="120"/>
        <w:ind w:left="1296" w:hanging="576"/>
      </w:pPr>
      <w:r>
        <w:t>D.</w:t>
      </w:r>
      <w:r>
        <w:tab/>
      </w:r>
      <w:r w:rsidRPr="00053A29">
        <w:rPr>
          <w:szCs w:val="24"/>
          <w:lang w:val="en-US" w:eastAsia="en-US"/>
        </w:rPr>
        <w:t>conservation of momentum requires that the neutron has to be pushed in the opposite</w:t>
      </w:r>
      <w:r>
        <w:rPr>
          <w:szCs w:val="24"/>
          <w:lang w:val="en-US" w:eastAsia="en-US"/>
        </w:rPr>
        <w:t xml:space="preserve"> </w:t>
      </w:r>
      <w:r w:rsidRPr="00053A29">
        <w:rPr>
          <w:szCs w:val="24"/>
          <w:lang w:val="en-US" w:eastAsia="en-US"/>
        </w:rPr>
        <w:t>direction to that of the helium produced</w:t>
      </w:r>
    </w:p>
    <w:p w:rsidR="001119F7" w:rsidRDefault="001119F7" w:rsidP="001119F7"/>
    <w:p w:rsidR="001119F7" w:rsidRDefault="001119F7" w:rsidP="001119F7">
      <w:r>
        <w:br w:type="page"/>
      </w:r>
    </w:p>
    <w:p w:rsidR="001119F7" w:rsidRDefault="001119F7" w:rsidP="001119F7">
      <w:pPr>
        <w:pStyle w:val="BodyText"/>
        <w:ind w:right="450"/>
      </w:pPr>
      <w:r w:rsidRPr="00053A29">
        <w:rPr>
          <w:i/>
          <w:iCs/>
          <w:szCs w:val="24"/>
          <w:lang w:val="en-US" w:eastAsia="en-US"/>
        </w:rPr>
        <w:lastRenderedPageBreak/>
        <w:t xml:space="preserve">As a </w:t>
      </w:r>
      <w:r w:rsidRPr="00B1120E">
        <w:rPr>
          <w:i/>
          <w:iCs/>
          <w:szCs w:val="24"/>
          <w:lang w:val="en-US" w:eastAsia="en-US"/>
        </w:rPr>
        <w:t>particular neutron travelling at 5.21</w:t>
      </w:r>
      <w:r>
        <w:rPr>
          <w:i/>
          <w:iCs/>
          <w:szCs w:val="24"/>
          <w:lang w:val="en-US" w:eastAsia="en-US"/>
        </w:rPr>
        <w:t xml:space="preserve"> × </w:t>
      </w:r>
      <w:r w:rsidRPr="00B1120E">
        <w:rPr>
          <w:i/>
          <w:iCs/>
          <w:szCs w:val="24"/>
          <w:lang w:val="en-US" w:eastAsia="en-US"/>
        </w:rPr>
        <w:t>10</w:t>
      </w:r>
      <w:r w:rsidRPr="00E274DF">
        <w:rPr>
          <w:i/>
          <w:iCs/>
          <w:szCs w:val="24"/>
          <w:vertAlign w:val="superscript"/>
          <w:lang w:val="en-US" w:eastAsia="en-US"/>
        </w:rPr>
        <w:t xml:space="preserve">6 </w:t>
      </w:r>
      <w:r w:rsidRPr="00B1120E">
        <w:rPr>
          <w:i/>
          <w:iCs/>
          <w:szCs w:val="24"/>
          <w:lang w:val="en-US" w:eastAsia="en-US"/>
        </w:rPr>
        <w:t>m/s hits the lithium blanket and stops,</w:t>
      </w:r>
      <w:r>
        <w:rPr>
          <w:i/>
          <w:iCs/>
          <w:szCs w:val="24"/>
          <w:lang w:val="en-US" w:eastAsia="en-US"/>
        </w:rPr>
        <w:t xml:space="preserve"> </w:t>
      </w:r>
      <w:r w:rsidRPr="00B1120E">
        <w:rPr>
          <w:i/>
          <w:iCs/>
          <w:szCs w:val="24"/>
          <w:lang w:val="en-US" w:eastAsia="en-US"/>
        </w:rPr>
        <w:t xml:space="preserve">it experiences an impulse of </w:t>
      </w:r>
      <w:r>
        <w:rPr>
          <w:i/>
          <w:iCs/>
          <w:szCs w:val="24"/>
          <w:lang w:val="en-US" w:eastAsia="en-US"/>
        </w:rPr>
        <w:t>__</w:t>
      </w:r>
      <w:proofErr w:type="spellStart"/>
      <w:r w:rsidRPr="00B1120E">
        <w:rPr>
          <w:b/>
          <w:bCs/>
          <w:i/>
          <w:iCs/>
          <w:szCs w:val="24"/>
          <w:lang w:val="en-US" w:eastAsia="en-US"/>
        </w:rPr>
        <w:t>i</w:t>
      </w:r>
      <w:proofErr w:type="spellEnd"/>
      <w:r>
        <w:rPr>
          <w:b/>
          <w:bCs/>
          <w:i/>
          <w:iCs/>
          <w:szCs w:val="24"/>
          <w:lang w:val="en-US" w:eastAsia="en-US"/>
        </w:rPr>
        <w:t>__</w:t>
      </w:r>
      <w:r w:rsidRPr="00B1120E">
        <w:rPr>
          <w:b/>
          <w:bCs/>
          <w:i/>
          <w:iCs/>
          <w:szCs w:val="24"/>
          <w:lang w:val="en-US" w:eastAsia="en-US"/>
        </w:rPr>
        <w:t xml:space="preserve"> </w:t>
      </w:r>
      <w:r w:rsidRPr="00B1120E">
        <w:rPr>
          <w:i/>
          <w:iCs/>
          <w:szCs w:val="24"/>
          <w:lang w:val="en-US" w:eastAsia="en-US"/>
        </w:rPr>
        <w:t>, and the neutron–lithium collision is classified</w:t>
      </w:r>
      <w:r>
        <w:rPr>
          <w:i/>
          <w:iCs/>
          <w:szCs w:val="24"/>
          <w:lang w:val="en-US" w:eastAsia="en-US"/>
        </w:rPr>
        <w:t xml:space="preserve"> </w:t>
      </w:r>
      <w:r w:rsidRPr="00B1120E">
        <w:rPr>
          <w:i/>
          <w:iCs/>
          <w:szCs w:val="24"/>
          <w:lang w:val="en-US" w:eastAsia="en-US"/>
        </w:rPr>
        <w:t xml:space="preserve">as </w:t>
      </w:r>
      <w:r>
        <w:rPr>
          <w:i/>
          <w:iCs/>
          <w:szCs w:val="24"/>
          <w:lang w:val="en-US" w:eastAsia="en-US"/>
        </w:rPr>
        <w:t>__</w:t>
      </w:r>
      <w:r w:rsidRPr="00B1120E">
        <w:rPr>
          <w:b/>
          <w:bCs/>
          <w:i/>
          <w:iCs/>
          <w:szCs w:val="24"/>
          <w:lang w:val="en-US" w:eastAsia="en-US"/>
        </w:rPr>
        <w:t>ii</w:t>
      </w:r>
      <w:r>
        <w:rPr>
          <w:b/>
          <w:bCs/>
          <w:i/>
          <w:iCs/>
          <w:szCs w:val="24"/>
          <w:lang w:val="en-US" w:eastAsia="en-US"/>
        </w:rPr>
        <w:t>__</w:t>
      </w:r>
      <w:r w:rsidRPr="00B1120E">
        <w:rPr>
          <w:b/>
          <w:bCs/>
          <w:i/>
          <w:iCs/>
          <w:szCs w:val="24"/>
          <w:lang w:val="en-US" w:eastAsia="en-US"/>
        </w:rPr>
        <w:t xml:space="preserve"> </w:t>
      </w:r>
      <w:r w:rsidRPr="00B1120E">
        <w:rPr>
          <w:i/>
          <w:iCs/>
          <w:szCs w:val="24"/>
          <w:lang w:val="en-US" w:eastAsia="en-US"/>
        </w:rPr>
        <w:t>.</w:t>
      </w:r>
    </w:p>
    <w:p w:rsidR="001119F7" w:rsidRPr="008C3C66" w:rsidRDefault="001119F7" w:rsidP="001119F7">
      <w:pPr>
        <w:autoSpaceDE w:val="0"/>
        <w:autoSpaceDN w:val="0"/>
        <w:adjustRightInd w:val="0"/>
        <w:ind w:firstLine="720"/>
        <w:rPr>
          <w:color w:val="000000"/>
          <w:szCs w:val="24"/>
          <w:lang w:val="en-US" w:eastAsia="en-US"/>
        </w:rPr>
      </w:pPr>
      <w:r w:rsidRPr="008C3C66">
        <w:rPr>
          <w:color w:val="000000"/>
          <w:szCs w:val="24"/>
          <w:lang w:val="en-US" w:eastAsia="en-US"/>
        </w:rPr>
        <w:t>The statements above are completed by the information in row</w:t>
      </w:r>
    </w:p>
    <w:tbl>
      <w:tblPr>
        <w:tblStyle w:val="TableGrid"/>
        <w:tblW w:w="0" w:type="auto"/>
        <w:tblInd w:w="828" w:type="dxa"/>
        <w:tblLook w:val="01E0" w:firstRow="1" w:lastRow="1" w:firstColumn="1" w:lastColumn="1" w:noHBand="0" w:noVBand="0"/>
      </w:tblPr>
      <w:tblGrid>
        <w:gridCol w:w="720"/>
        <w:gridCol w:w="2160"/>
        <w:gridCol w:w="2160"/>
      </w:tblGrid>
      <w:tr w:rsidR="001119F7">
        <w:tc>
          <w:tcPr>
            <w:tcW w:w="720" w:type="dxa"/>
          </w:tcPr>
          <w:p w:rsidR="001119F7" w:rsidRPr="00842879" w:rsidRDefault="001119F7" w:rsidP="006469C3">
            <w:pPr>
              <w:rPr>
                <w:b/>
              </w:rPr>
            </w:pPr>
            <w:r w:rsidRPr="00842879">
              <w:rPr>
                <w:b/>
              </w:rPr>
              <w:t>Row</w:t>
            </w:r>
          </w:p>
        </w:tc>
        <w:tc>
          <w:tcPr>
            <w:tcW w:w="2160" w:type="dxa"/>
          </w:tcPr>
          <w:p w:rsidR="001119F7" w:rsidRPr="00842879" w:rsidRDefault="001119F7" w:rsidP="006469C3">
            <w:pPr>
              <w:jc w:val="center"/>
              <w:rPr>
                <w:b/>
                <w:i/>
              </w:rPr>
            </w:pPr>
            <w:proofErr w:type="spellStart"/>
            <w:r w:rsidRPr="00842879">
              <w:rPr>
                <w:b/>
                <w:i/>
              </w:rPr>
              <w:t>i</w:t>
            </w:r>
            <w:proofErr w:type="spellEnd"/>
          </w:p>
        </w:tc>
        <w:tc>
          <w:tcPr>
            <w:tcW w:w="2160" w:type="dxa"/>
          </w:tcPr>
          <w:p w:rsidR="001119F7" w:rsidRPr="00842879" w:rsidRDefault="001119F7" w:rsidP="006469C3">
            <w:pPr>
              <w:jc w:val="center"/>
              <w:rPr>
                <w:b/>
              </w:rPr>
            </w:pPr>
            <w:r w:rsidRPr="00842879">
              <w:rPr>
                <w:b/>
                <w:bCs/>
                <w:i/>
                <w:iCs/>
                <w:color w:val="000000"/>
                <w:szCs w:val="24"/>
                <w:lang w:val="en-US" w:eastAsia="en-US"/>
              </w:rPr>
              <w:t>ii</w:t>
            </w:r>
          </w:p>
        </w:tc>
      </w:tr>
      <w:tr w:rsidR="001119F7">
        <w:tc>
          <w:tcPr>
            <w:tcW w:w="720" w:type="dxa"/>
          </w:tcPr>
          <w:p w:rsidR="001119F7" w:rsidRDefault="001119F7" w:rsidP="006469C3">
            <w:pPr>
              <w:jc w:val="center"/>
            </w:pPr>
            <w:r>
              <w:t>A.</w:t>
            </w:r>
          </w:p>
        </w:tc>
        <w:tc>
          <w:tcPr>
            <w:tcW w:w="2160" w:type="dxa"/>
          </w:tcPr>
          <w:p w:rsidR="001119F7" w:rsidRDefault="001119F7" w:rsidP="006469C3">
            <w:pPr>
              <w:jc w:val="center"/>
            </w:pPr>
            <w:r w:rsidRPr="00053A29">
              <w:rPr>
                <w:szCs w:val="24"/>
                <w:lang w:val="en-US" w:eastAsia="en-US"/>
              </w:rPr>
              <w:t>–8.70</w:t>
            </w:r>
            <w:r>
              <w:rPr>
                <w:szCs w:val="24"/>
                <w:lang w:val="en-US" w:eastAsia="en-US"/>
              </w:rPr>
              <w:t xml:space="preserve"> × </w:t>
            </w:r>
            <w:r w:rsidRPr="00053A29">
              <w:rPr>
                <w:szCs w:val="24"/>
                <w:lang w:val="en-US" w:eastAsia="en-US"/>
              </w:rPr>
              <w:t>10</w:t>
            </w:r>
            <w:r w:rsidRPr="00E274DF">
              <w:rPr>
                <w:szCs w:val="24"/>
                <w:vertAlign w:val="superscript"/>
                <w:lang w:val="en-US" w:eastAsia="en-US"/>
              </w:rPr>
              <w:t>–21</w:t>
            </w:r>
            <w:r w:rsidRPr="00053A29">
              <w:rPr>
                <w:sz w:val="18"/>
                <w:szCs w:val="18"/>
                <w:lang w:val="en-US" w:eastAsia="en-US"/>
              </w:rPr>
              <w:t xml:space="preserve"> </w:t>
            </w:r>
            <w:r w:rsidRPr="00053A29">
              <w:rPr>
                <w:szCs w:val="24"/>
                <w:lang w:val="en-US" w:eastAsia="en-US"/>
              </w:rPr>
              <w:t>N</w:t>
            </w:r>
            <w:r>
              <w:rPr>
                <w:szCs w:val="24"/>
                <w:lang w:val="en-US" w:eastAsia="en-US"/>
              </w:rPr>
              <w:sym w:font="Symbol" w:char="F0D7"/>
            </w:r>
            <w:r w:rsidRPr="00053A29">
              <w:rPr>
                <w:szCs w:val="24"/>
                <w:lang w:val="en-US" w:eastAsia="en-US"/>
              </w:rPr>
              <w:t>s</w:t>
            </w:r>
          </w:p>
        </w:tc>
        <w:tc>
          <w:tcPr>
            <w:tcW w:w="2160" w:type="dxa"/>
          </w:tcPr>
          <w:p w:rsidR="001119F7" w:rsidRDefault="001119F7" w:rsidP="006469C3">
            <w:pPr>
              <w:jc w:val="center"/>
            </w:pPr>
            <w:r w:rsidRPr="00053A29">
              <w:rPr>
                <w:szCs w:val="24"/>
                <w:lang w:val="en-US" w:eastAsia="en-US"/>
              </w:rPr>
              <w:t>elastic</w:t>
            </w:r>
          </w:p>
        </w:tc>
      </w:tr>
      <w:tr w:rsidR="001119F7">
        <w:tc>
          <w:tcPr>
            <w:tcW w:w="720" w:type="dxa"/>
          </w:tcPr>
          <w:p w:rsidR="001119F7" w:rsidRDefault="001119F7" w:rsidP="006469C3">
            <w:pPr>
              <w:jc w:val="center"/>
            </w:pPr>
            <w:r>
              <w:t>B.</w:t>
            </w:r>
          </w:p>
        </w:tc>
        <w:tc>
          <w:tcPr>
            <w:tcW w:w="2160" w:type="dxa"/>
          </w:tcPr>
          <w:p w:rsidR="001119F7" w:rsidRDefault="001119F7" w:rsidP="006469C3">
            <w:pPr>
              <w:jc w:val="center"/>
            </w:pPr>
            <w:r w:rsidRPr="00053A29">
              <w:rPr>
                <w:szCs w:val="24"/>
                <w:lang w:val="en-US" w:eastAsia="en-US"/>
              </w:rPr>
              <w:t>–8.70</w:t>
            </w:r>
            <w:r>
              <w:rPr>
                <w:szCs w:val="24"/>
                <w:lang w:val="en-US" w:eastAsia="en-US"/>
              </w:rPr>
              <w:t xml:space="preserve"> × </w:t>
            </w:r>
            <w:r w:rsidRPr="00053A29">
              <w:rPr>
                <w:szCs w:val="24"/>
                <w:lang w:val="en-US" w:eastAsia="en-US"/>
              </w:rPr>
              <w:t>10</w:t>
            </w:r>
            <w:r w:rsidRPr="00E274DF">
              <w:rPr>
                <w:szCs w:val="24"/>
                <w:vertAlign w:val="superscript"/>
                <w:lang w:val="en-US" w:eastAsia="en-US"/>
              </w:rPr>
              <w:t>–21</w:t>
            </w:r>
            <w:r w:rsidRPr="00053A29">
              <w:rPr>
                <w:sz w:val="18"/>
                <w:szCs w:val="18"/>
                <w:lang w:val="en-US" w:eastAsia="en-US"/>
              </w:rPr>
              <w:t xml:space="preserve"> </w:t>
            </w:r>
            <w:r w:rsidRPr="00053A29">
              <w:rPr>
                <w:szCs w:val="24"/>
                <w:lang w:val="en-US" w:eastAsia="en-US"/>
              </w:rPr>
              <w:t>N</w:t>
            </w:r>
            <w:r>
              <w:rPr>
                <w:szCs w:val="24"/>
                <w:lang w:val="en-US" w:eastAsia="en-US"/>
              </w:rPr>
              <w:sym w:font="Symbol" w:char="F0D7"/>
            </w:r>
            <w:r w:rsidRPr="00053A29">
              <w:rPr>
                <w:szCs w:val="24"/>
                <w:lang w:val="en-US" w:eastAsia="en-US"/>
              </w:rPr>
              <w:t>s</w:t>
            </w:r>
          </w:p>
        </w:tc>
        <w:tc>
          <w:tcPr>
            <w:tcW w:w="2160" w:type="dxa"/>
          </w:tcPr>
          <w:p w:rsidR="001119F7" w:rsidRDefault="001119F7" w:rsidP="006469C3">
            <w:pPr>
              <w:jc w:val="center"/>
            </w:pPr>
            <w:r w:rsidRPr="00053A29">
              <w:rPr>
                <w:szCs w:val="24"/>
                <w:lang w:val="en-US" w:eastAsia="en-US"/>
              </w:rPr>
              <w:t>inelastic</w:t>
            </w:r>
          </w:p>
        </w:tc>
      </w:tr>
      <w:tr w:rsidR="001119F7">
        <w:tc>
          <w:tcPr>
            <w:tcW w:w="720" w:type="dxa"/>
          </w:tcPr>
          <w:p w:rsidR="001119F7" w:rsidRDefault="001119F7" w:rsidP="006469C3">
            <w:pPr>
              <w:jc w:val="center"/>
            </w:pPr>
            <w:r>
              <w:t>C.</w:t>
            </w:r>
          </w:p>
        </w:tc>
        <w:tc>
          <w:tcPr>
            <w:tcW w:w="2160" w:type="dxa"/>
          </w:tcPr>
          <w:p w:rsidR="001119F7" w:rsidRDefault="001119F7" w:rsidP="006469C3">
            <w:pPr>
              <w:jc w:val="center"/>
            </w:pPr>
            <w:r w:rsidRPr="00053A29">
              <w:rPr>
                <w:szCs w:val="24"/>
                <w:lang w:val="en-US" w:eastAsia="en-US"/>
              </w:rPr>
              <w:t>–2.27</w:t>
            </w:r>
            <w:r>
              <w:rPr>
                <w:szCs w:val="24"/>
                <w:lang w:val="en-US" w:eastAsia="en-US"/>
              </w:rPr>
              <w:t xml:space="preserve"> × </w:t>
            </w:r>
            <w:r w:rsidRPr="00053A29">
              <w:rPr>
                <w:szCs w:val="24"/>
                <w:lang w:val="en-US" w:eastAsia="en-US"/>
              </w:rPr>
              <w:t>10</w:t>
            </w:r>
            <w:r w:rsidRPr="00E274DF">
              <w:rPr>
                <w:szCs w:val="24"/>
                <w:vertAlign w:val="superscript"/>
                <w:lang w:val="en-US" w:eastAsia="en-US"/>
              </w:rPr>
              <w:t>–</w:t>
            </w:r>
            <w:r>
              <w:rPr>
                <w:szCs w:val="24"/>
                <w:vertAlign w:val="superscript"/>
                <w:lang w:val="en-US" w:eastAsia="en-US"/>
              </w:rPr>
              <w:t>14</w:t>
            </w:r>
            <w:r w:rsidRPr="00053A29">
              <w:rPr>
                <w:sz w:val="18"/>
                <w:szCs w:val="18"/>
                <w:lang w:val="en-US" w:eastAsia="en-US"/>
              </w:rPr>
              <w:t xml:space="preserve"> </w:t>
            </w:r>
            <w:r w:rsidRPr="00053A29">
              <w:rPr>
                <w:szCs w:val="24"/>
                <w:lang w:val="en-US" w:eastAsia="en-US"/>
              </w:rPr>
              <w:t>J</w:t>
            </w:r>
          </w:p>
        </w:tc>
        <w:tc>
          <w:tcPr>
            <w:tcW w:w="2160" w:type="dxa"/>
          </w:tcPr>
          <w:p w:rsidR="001119F7" w:rsidRDefault="001119F7" w:rsidP="006469C3">
            <w:pPr>
              <w:jc w:val="center"/>
            </w:pPr>
            <w:r w:rsidRPr="00053A29">
              <w:rPr>
                <w:szCs w:val="24"/>
                <w:lang w:val="en-US" w:eastAsia="en-US"/>
              </w:rPr>
              <w:t>elastic</w:t>
            </w:r>
          </w:p>
        </w:tc>
      </w:tr>
      <w:tr w:rsidR="001119F7">
        <w:tc>
          <w:tcPr>
            <w:tcW w:w="720" w:type="dxa"/>
          </w:tcPr>
          <w:p w:rsidR="001119F7" w:rsidRDefault="001119F7" w:rsidP="006469C3">
            <w:pPr>
              <w:jc w:val="center"/>
            </w:pPr>
            <w:r>
              <w:t>D.</w:t>
            </w:r>
          </w:p>
        </w:tc>
        <w:tc>
          <w:tcPr>
            <w:tcW w:w="2160" w:type="dxa"/>
          </w:tcPr>
          <w:p w:rsidR="001119F7" w:rsidRDefault="001119F7" w:rsidP="006469C3">
            <w:pPr>
              <w:jc w:val="center"/>
            </w:pPr>
            <w:r w:rsidRPr="00053A29">
              <w:rPr>
                <w:szCs w:val="24"/>
                <w:lang w:val="en-US" w:eastAsia="en-US"/>
              </w:rPr>
              <w:t>–2.27</w:t>
            </w:r>
            <w:r>
              <w:rPr>
                <w:szCs w:val="24"/>
                <w:lang w:val="en-US" w:eastAsia="en-US"/>
              </w:rPr>
              <w:t xml:space="preserve"> × </w:t>
            </w:r>
            <w:r w:rsidRPr="00053A29">
              <w:rPr>
                <w:szCs w:val="24"/>
                <w:lang w:val="en-US" w:eastAsia="en-US"/>
              </w:rPr>
              <w:t>10</w:t>
            </w:r>
            <w:r>
              <w:rPr>
                <w:szCs w:val="24"/>
                <w:vertAlign w:val="superscript"/>
                <w:lang w:val="en-US" w:eastAsia="en-US"/>
              </w:rPr>
              <w:t>–14</w:t>
            </w:r>
            <w:r w:rsidRPr="00053A29">
              <w:rPr>
                <w:sz w:val="18"/>
                <w:szCs w:val="18"/>
                <w:lang w:val="en-US" w:eastAsia="en-US"/>
              </w:rPr>
              <w:t xml:space="preserve"> </w:t>
            </w:r>
            <w:r w:rsidRPr="00053A29">
              <w:rPr>
                <w:szCs w:val="24"/>
                <w:lang w:val="en-US" w:eastAsia="en-US"/>
              </w:rPr>
              <w:t>J</w:t>
            </w:r>
          </w:p>
        </w:tc>
        <w:tc>
          <w:tcPr>
            <w:tcW w:w="2160" w:type="dxa"/>
          </w:tcPr>
          <w:p w:rsidR="001119F7" w:rsidRDefault="001119F7" w:rsidP="006469C3">
            <w:pPr>
              <w:jc w:val="center"/>
            </w:pPr>
            <w:r w:rsidRPr="00053A29">
              <w:rPr>
                <w:szCs w:val="24"/>
                <w:lang w:val="en-US" w:eastAsia="en-US"/>
              </w:rPr>
              <w:t>inelastic</w:t>
            </w:r>
          </w:p>
        </w:tc>
      </w:tr>
    </w:tbl>
    <w:p w:rsidR="001119F7" w:rsidRDefault="001119F7" w:rsidP="001119F7"/>
    <w:p w:rsidR="001B4011" w:rsidRDefault="001B4011" w:rsidP="001119F7"/>
    <w:p w:rsidR="001B4011" w:rsidRDefault="001B4011" w:rsidP="001B4011">
      <w:pPr>
        <w:pStyle w:val="BodyText"/>
      </w:pPr>
      <w:r w:rsidRPr="00053A29">
        <w:rPr>
          <w:szCs w:val="24"/>
          <w:lang w:val="en-US" w:eastAsia="en-US"/>
        </w:rPr>
        <w:t xml:space="preserve">Which of the following equations </w:t>
      </w:r>
      <w:r w:rsidRPr="00053A29">
        <w:rPr>
          <w:bCs/>
          <w:szCs w:val="24"/>
          <w:lang w:val="en-US" w:eastAsia="en-US"/>
        </w:rPr>
        <w:t xml:space="preserve">most likely </w:t>
      </w:r>
      <w:r w:rsidRPr="00053A29">
        <w:rPr>
          <w:szCs w:val="24"/>
          <w:lang w:val="en-US" w:eastAsia="en-US"/>
        </w:rPr>
        <w:t>describes a neutron–lithium collision?</w:t>
      </w:r>
    </w:p>
    <w:p w:rsidR="001B4011" w:rsidRDefault="001B4011" w:rsidP="001B4011">
      <w:pPr>
        <w:spacing w:line="360" w:lineRule="auto"/>
        <w:ind w:left="1296" w:hanging="576"/>
      </w:pPr>
      <w:r>
        <w:t>A.</w:t>
      </w:r>
      <w:r>
        <w:tab/>
      </w:r>
      <w:r w:rsidRPr="002111F0">
        <w:rPr>
          <w:position w:val="-12"/>
        </w:rPr>
        <w:object w:dxaOrig="1520" w:dyaOrig="380">
          <v:shape id="_x0000_i1050" type="#_x0000_t75" style="width:75.85pt;height:19.25pt" o:ole="">
            <v:imagedata r:id="rId81" o:title=""/>
          </v:shape>
          <o:OLEObject Type="Embed" ProgID="Equation.DSMT4" ShapeID="_x0000_i1050" DrawAspect="Content" ObjectID="_1431501969" r:id="rId82"/>
        </w:object>
      </w:r>
    </w:p>
    <w:p w:rsidR="001B4011" w:rsidRDefault="001B4011" w:rsidP="001B4011">
      <w:pPr>
        <w:spacing w:line="360" w:lineRule="auto"/>
        <w:ind w:left="1296" w:hanging="576"/>
      </w:pPr>
      <w:r>
        <w:t>B.</w:t>
      </w:r>
      <w:r>
        <w:tab/>
      </w:r>
      <w:r w:rsidRPr="002111F0">
        <w:rPr>
          <w:position w:val="-12"/>
        </w:rPr>
        <w:object w:dxaOrig="1520" w:dyaOrig="380">
          <v:shape id="_x0000_i1051" type="#_x0000_t75" style="width:75.85pt;height:19.25pt" o:ole="">
            <v:imagedata r:id="rId83" o:title=""/>
          </v:shape>
          <o:OLEObject Type="Embed" ProgID="Equation.DSMT4" ShapeID="_x0000_i1051" DrawAspect="Content" ObjectID="_1431501970" r:id="rId84"/>
        </w:object>
      </w:r>
    </w:p>
    <w:p w:rsidR="001B4011" w:rsidRDefault="001B4011" w:rsidP="001B4011">
      <w:pPr>
        <w:spacing w:line="360" w:lineRule="auto"/>
        <w:ind w:left="1296" w:hanging="576"/>
      </w:pPr>
      <w:r>
        <w:t>C.</w:t>
      </w:r>
      <w:r>
        <w:tab/>
      </w:r>
      <w:r w:rsidRPr="002111F0">
        <w:rPr>
          <w:position w:val="-12"/>
        </w:rPr>
        <w:object w:dxaOrig="1579" w:dyaOrig="380">
          <v:shape id="_x0000_i1052" type="#_x0000_t75" style="width:78.6pt;height:19.25pt" o:ole="">
            <v:imagedata r:id="rId85" o:title=""/>
          </v:shape>
          <o:OLEObject Type="Embed" ProgID="Equation.DSMT4" ShapeID="_x0000_i1052" DrawAspect="Content" ObjectID="_1431501971" r:id="rId86"/>
        </w:object>
      </w:r>
    </w:p>
    <w:p w:rsidR="001B4011" w:rsidRDefault="001B4011" w:rsidP="001B4011">
      <w:pPr>
        <w:spacing w:line="360" w:lineRule="auto"/>
        <w:ind w:left="1296" w:hanging="576"/>
      </w:pPr>
      <w:r>
        <w:t>D.</w:t>
      </w:r>
      <w:r>
        <w:tab/>
      </w:r>
      <w:r w:rsidRPr="002111F0">
        <w:rPr>
          <w:position w:val="-12"/>
        </w:rPr>
        <w:object w:dxaOrig="1579" w:dyaOrig="380">
          <v:shape id="_x0000_i1053" type="#_x0000_t75" style="width:78.6pt;height:19.25pt" o:ole="">
            <v:imagedata r:id="rId87" o:title=""/>
          </v:shape>
          <o:OLEObject Type="Embed" ProgID="Equation.DSMT4" ShapeID="_x0000_i1053" DrawAspect="Content" ObjectID="_1431501972" r:id="rId88"/>
        </w:object>
      </w:r>
    </w:p>
    <w:p w:rsidR="001B4011" w:rsidRDefault="001B4011" w:rsidP="001B4011">
      <w:pPr>
        <w:jc w:val="center"/>
      </w:pPr>
      <w:r>
        <w:t>_______________________________</w:t>
      </w:r>
    </w:p>
    <w:p w:rsidR="001B4011" w:rsidRDefault="001B4011" w:rsidP="001B4011"/>
    <w:p w:rsidR="001B4011" w:rsidRDefault="001B4011" w:rsidP="001B4011">
      <w:pPr>
        <w:pStyle w:val="BodyText"/>
      </w:pPr>
      <w:r w:rsidRPr="00053A29">
        <w:rPr>
          <w:szCs w:val="24"/>
          <w:lang w:val="en-US" w:eastAsia="en-US"/>
        </w:rPr>
        <w:t>To study sub-nuclear structure, high-energy particle accelerators are required because</w:t>
      </w:r>
    </w:p>
    <w:p w:rsidR="001B4011" w:rsidRDefault="001B4011" w:rsidP="001B4011">
      <w:pPr>
        <w:spacing w:line="360" w:lineRule="auto"/>
        <w:ind w:left="1296" w:hanging="576"/>
      </w:pPr>
      <w:r>
        <w:t>A.</w:t>
      </w:r>
      <w:r>
        <w:tab/>
      </w:r>
      <w:r w:rsidRPr="00053A29">
        <w:rPr>
          <w:szCs w:val="24"/>
          <w:lang w:val="en-US" w:eastAsia="en-US"/>
        </w:rPr>
        <w:t>plasma exists at high energy</w:t>
      </w:r>
    </w:p>
    <w:p w:rsidR="001B4011" w:rsidRDefault="001B4011" w:rsidP="001B4011">
      <w:pPr>
        <w:spacing w:line="360" w:lineRule="auto"/>
        <w:ind w:left="1296" w:hanging="576"/>
      </w:pPr>
      <w:r>
        <w:t>B.</w:t>
      </w:r>
      <w:r>
        <w:tab/>
      </w:r>
      <w:r w:rsidRPr="00053A29">
        <w:rPr>
          <w:szCs w:val="24"/>
          <w:lang w:val="en-US" w:eastAsia="en-US"/>
        </w:rPr>
        <w:t>antimatter exists at high energy</w:t>
      </w:r>
    </w:p>
    <w:p w:rsidR="001B4011" w:rsidRDefault="001B4011" w:rsidP="001B4011">
      <w:pPr>
        <w:spacing w:line="360" w:lineRule="auto"/>
        <w:ind w:left="1296" w:hanging="576"/>
      </w:pPr>
      <w:r>
        <w:t>C.</w:t>
      </w:r>
      <w:r>
        <w:tab/>
      </w:r>
      <w:r w:rsidRPr="00053A29">
        <w:rPr>
          <w:szCs w:val="24"/>
          <w:lang w:val="en-US" w:eastAsia="en-US"/>
        </w:rPr>
        <w:t>of the short-range effect of the electrostatic force</w:t>
      </w:r>
    </w:p>
    <w:p w:rsidR="001B4011" w:rsidRDefault="001B4011" w:rsidP="001B4011">
      <w:pPr>
        <w:spacing w:line="360" w:lineRule="auto"/>
        <w:ind w:left="1296" w:hanging="576"/>
      </w:pPr>
      <w:r>
        <w:t>D.</w:t>
      </w:r>
      <w:r>
        <w:tab/>
      </w:r>
      <w:r w:rsidRPr="00053A29">
        <w:rPr>
          <w:szCs w:val="24"/>
          <w:lang w:val="en-US" w:eastAsia="en-US"/>
        </w:rPr>
        <w:t>of the short-range effect of the strong nuclear force</w:t>
      </w:r>
    </w:p>
    <w:p w:rsidR="001B4011" w:rsidRDefault="001B4011" w:rsidP="001B4011"/>
    <w:p w:rsidR="001B4011" w:rsidRDefault="001B4011" w:rsidP="001B4011">
      <w:pPr>
        <w:pStyle w:val="BodyText"/>
      </w:pPr>
      <w:r w:rsidRPr="00053A29">
        <w:rPr>
          <w:szCs w:val="24"/>
          <w:lang w:val="en-US" w:eastAsia="en-US"/>
        </w:rPr>
        <w:t>Which of the following decay equations describes beta positive decay?</w:t>
      </w:r>
    </w:p>
    <w:p w:rsidR="001B4011" w:rsidRDefault="001B4011" w:rsidP="001B4011">
      <w:pPr>
        <w:spacing w:line="360" w:lineRule="auto"/>
        <w:ind w:left="1296" w:hanging="576"/>
      </w:pPr>
      <w:r>
        <w:t>A.</w:t>
      </w:r>
      <w:r>
        <w:tab/>
      </w:r>
      <w:r w:rsidRPr="002111F0">
        <w:rPr>
          <w:position w:val="-6"/>
        </w:rPr>
        <w:object w:dxaOrig="1920" w:dyaOrig="320">
          <v:shape id="_x0000_i1054" type="#_x0000_t75" style="width:96.2pt;height:15.95pt" o:ole="">
            <v:imagedata r:id="rId89" o:title=""/>
          </v:shape>
          <o:OLEObject Type="Embed" ProgID="Equation.DSMT4" ShapeID="_x0000_i1054" DrawAspect="Content" ObjectID="_1431501973" r:id="rId90"/>
        </w:object>
      </w:r>
    </w:p>
    <w:p w:rsidR="001B4011" w:rsidRDefault="001B4011" w:rsidP="001B4011">
      <w:pPr>
        <w:spacing w:line="360" w:lineRule="auto"/>
        <w:ind w:left="1296" w:hanging="576"/>
      </w:pPr>
      <w:r>
        <w:t>B.</w:t>
      </w:r>
      <w:r>
        <w:tab/>
      </w:r>
      <w:r w:rsidRPr="002111F0">
        <w:rPr>
          <w:position w:val="-6"/>
        </w:rPr>
        <w:object w:dxaOrig="1920" w:dyaOrig="320">
          <v:shape id="_x0000_i1055" type="#_x0000_t75" style="width:96.2pt;height:15.95pt" o:ole="">
            <v:imagedata r:id="rId91" o:title=""/>
          </v:shape>
          <o:OLEObject Type="Embed" ProgID="Equation.DSMT4" ShapeID="_x0000_i1055" DrawAspect="Content" ObjectID="_1431501974" r:id="rId92"/>
        </w:object>
      </w:r>
    </w:p>
    <w:p w:rsidR="001B4011" w:rsidRDefault="001B4011" w:rsidP="001B4011">
      <w:pPr>
        <w:spacing w:line="360" w:lineRule="auto"/>
        <w:ind w:left="1296" w:hanging="576"/>
      </w:pPr>
      <w:r>
        <w:t>C.</w:t>
      </w:r>
      <w:r>
        <w:tab/>
      </w:r>
      <w:r w:rsidRPr="002111F0">
        <w:rPr>
          <w:position w:val="-6"/>
        </w:rPr>
        <w:object w:dxaOrig="1920" w:dyaOrig="320">
          <v:shape id="_x0000_i1056" type="#_x0000_t75" style="width:96.2pt;height:15.95pt" o:ole="">
            <v:imagedata r:id="rId93" o:title=""/>
          </v:shape>
          <o:OLEObject Type="Embed" ProgID="Equation.DSMT4" ShapeID="_x0000_i1056" DrawAspect="Content" ObjectID="_1431501975" r:id="rId94"/>
        </w:object>
      </w:r>
    </w:p>
    <w:p w:rsidR="001B4011" w:rsidRDefault="001B4011" w:rsidP="001B4011">
      <w:pPr>
        <w:spacing w:line="360" w:lineRule="auto"/>
        <w:ind w:left="1296" w:hanging="576"/>
      </w:pPr>
      <w:r>
        <w:t>D.</w:t>
      </w:r>
      <w:r>
        <w:tab/>
      </w:r>
      <w:r w:rsidRPr="002111F0">
        <w:rPr>
          <w:position w:val="-6"/>
        </w:rPr>
        <w:object w:dxaOrig="1920" w:dyaOrig="320">
          <v:shape id="_x0000_i1057" type="#_x0000_t75" style="width:96.2pt;height:15.95pt" o:ole="">
            <v:imagedata r:id="rId95" o:title=""/>
          </v:shape>
          <o:OLEObject Type="Embed" ProgID="Equation.DSMT4" ShapeID="_x0000_i1057" DrawAspect="Content" ObjectID="_1431501976" r:id="rId96"/>
        </w:object>
      </w:r>
    </w:p>
    <w:p w:rsidR="001B4011" w:rsidRDefault="001B4011" w:rsidP="001B4011"/>
    <w:p w:rsidR="001B4011" w:rsidRDefault="001B4011" w:rsidP="001B4011"/>
    <w:p w:rsidR="001B4011" w:rsidRDefault="001B4011" w:rsidP="001B4011">
      <w:pPr>
        <w:widowControl w:val="0"/>
        <w:jc w:val="center"/>
        <w:rPr>
          <w:noProof/>
        </w:rPr>
      </w:pPr>
      <w:r>
        <w:rPr>
          <w:i/>
          <w:noProof/>
        </w:rPr>
        <w:br w:type="page"/>
      </w:r>
      <w:r w:rsidRPr="00D625B2">
        <w:rPr>
          <w:i/>
          <w:noProof/>
        </w:rPr>
        <w:lastRenderedPageBreak/>
        <w:t>Use the following information to answer the next question</w:t>
      </w:r>
      <w:r>
        <w:rPr>
          <w:noProof/>
        </w:rPr>
        <w:t>.</w:t>
      </w:r>
    </w:p>
    <w:p w:rsidR="001B4011" w:rsidRDefault="00FE648D" w:rsidP="001B4011">
      <w:pPr>
        <w:widowControl w:val="0"/>
        <w:rPr>
          <w:noProof/>
        </w:rPr>
      </w:pPr>
      <w:r>
        <w:rPr>
          <w:noProof/>
        </w:rPr>
        <mc:AlternateContent>
          <mc:Choice Requires="wps">
            <w:drawing>
              <wp:anchor distT="0" distB="0" distL="114300" distR="114300" simplePos="0" relativeHeight="251673600" behindDoc="0" locked="0" layoutInCell="1" allowOverlap="1">
                <wp:simplePos x="0" y="0"/>
                <wp:positionH relativeFrom="column">
                  <wp:posOffset>524510</wp:posOffset>
                </wp:positionH>
                <wp:positionV relativeFrom="paragraph">
                  <wp:posOffset>132080</wp:posOffset>
                </wp:positionV>
                <wp:extent cx="4880610" cy="4363720"/>
                <wp:effectExtent l="0" t="0" r="0" b="0"/>
                <wp:wrapNone/>
                <wp:docPr id="1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0610" cy="4363720"/>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41.3pt;margin-top:10.4pt;width:384.3pt;height:34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" filled="f" strokeweight=".5pt"/>
            </w:pict>
          </mc:Fallback>
        </mc:AlternateContent>
      </w:r>
    </w:p>
    <w:p w:rsidR="001B4011" w:rsidRDefault="001B4011" w:rsidP="001B4011">
      <w:pPr>
        <w:pStyle w:val="BlockText"/>
        <w:rPr>
          <w:noProof/>
        </w:rPr>
      </w:pPr>
      <w:r>
        <w:rPr>
          <w:noProof/>
        </w:rPr>
        <w:t>The first evidence of antimatter was a photograph of the track produced by a positron as it moved through a perpendicular magnetic field inside a cloud chamber.</w:t>
      </w:r>
    </w:p>
    <w:p w:rsidR="001B4011" w:rsidRDefault="001B4011" w:rsidP="001B4011">
      <w:pPr>
        <w:pStyle w:val="BlockText"/>
        <w:rPr>
          <w:noProof/>
        </w:rPr>
      </w:pPr>
    </w:p>
    <w:p w:rsidR="001B4011" w:rsidRDefault="001B4011" w:rsidP="001B4011">
      <w:pPr>
        <w:pStyle w:val="BlockText"/>
        <w:rPr>
          <w:noProof/>
        </w:rPr>
      </w:pPr>
      <w:r>
        <w:rPr>
          <w:noProof/>
        </w:rPr>
        <w:t>An electron moving in one direction through a magnetic field in a cloud chamber leaves a track identical to that of a positron moving in the opposite direction.  To prove that a track was made by a positron, scientists conducted an experiment:  a thin lead barrier was placed across the path of the particle to slow the particle as it passed through the barrier, thereby revealing the particle's direction of travel. The results of this experiment are illustrated below.</w:t>
      </w:r>
    </w:p>
    <w:p w:rsidR="001B4011" w:rsidRDefault="00FE648D" w:rsidP="001B4011">
      <w:pPr>
        <w:jc w:val="center"/>
        <w:rPr>
          <w:noProof/>
        </w:rPr>
      </w:pPr>
      <w:r>
        <w:rPr>
          <w:noProof/>
        </w:rPr>
        <w:drawing>
          <wp:inline distT="0" distB="0" distL="0" distR="0">
            <wp:extent cx="2218690" cy="2133600"/>
            <wp:effectExtent l="0" t="0" r="0" b="0"/>
            <wp:docPr id="57" name="Picture 57" descr="p30 2008 released items scan_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30 2008 released items scan_Pic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18690" cy="2133600"/>
                    </a:xfrm>
                    <a:prstGeom prst="rect">
                      <a:avLst/>
                    </a:prstGeom>
                    <a:noFill/>
                    <a:ln>
                      <a:noFill/>
                    </a:ln>
                  </pic:spPr>
                </pic:pic>
              </a:graphicData>
            </a:graphic>
          </wp:inline>
        </w:drawing>
      </w:r>
    </w:p>
    <w:p w:rsidR="001B4011" w:rsidRDefault="001B4011" w:rsidP="001B4011">
      <w:pPr>
        <w:widowControl w:val="0"/>
        <w:ind w:left="1440" w:firstLine="720"/>
        <w:rPr>
          <w:noProof/>
          <w:szCs w:val="24"/>
        </w:rPr>
      </w:pPr>
      <w:r>
        <w:rPr>
          <w:noProof/>
        </w:rPr>
        <w:t xml:space="preserve">× </w:t>
      </w:r>
      <w:r w:rsidRPr="00D625B2">
        <w:rPr>
          <w:noProof/>
          <w:sz w:val="20"/>
        </w:rPr>
        <w:t>Represents a magnetic field directed into the page</w:t>
      </w:r>
    </w:p>
    <w:p w:rsidR="001B4011" w:rsidRPr="00D625B2" w:rsidRDefault="001B4011" w:rsidP="001B4011">
      <w:pPr>
        <w:widowControl w:val="0"/>
        <w:rPr>
          <w:noProof/>
          <w:szCs w:val="24"/>
        </w:rPr>
      </w:pPr>
    </w:p>
    <w:p w:rsidR="001B4011" w:rsidRDefault="001B4011" w:rsidP="001B4011">
      <w:pPr>
        <w:pStyle w:val="BodyText"/>
      </w:pPr>
      <w:r>
        <w:rPr>
          <w:noProof/>
        </w:rPr>
        <w:t>The relative speed of the positron on either side of the barrier is determined by comparing the</w:t>
      </w:r>
    </w:p>
    <w:p w:rsidR="001B4011" w:rsidRDefault="001B4011" w:rsidP="001B4011">
      <w:pPr>
        <w:spacing w:after="120"/>
        <w:ind w:left="1296" w:hanging="576"/>
      </w:pPr>
      <w:r>
        <w:t>A.</w:t>
      </w:r>
      <w:r>
        <w:tab/>
      </w:r>
      <w:r>
        <w:rPr>
          <w:noProof/>
        </w:rPr>
        <w:t>length of the track on either side of the barrier</w:t>
      </w:r>
    </w:p>
    <w:p w:rsidR="001B4011" w:rsidRDefault="001B4011" w:rsidP="001B4011">
      <w:pPr>
        <w:spacing w:after="120"/>
        <w:ind w:left="1296" w:hanging="576"/>
      </w:pPr>
      <w:r>
        <w:t>B.</w:t>
      </w:r>
      <w:r>
        <w:tab/>
      </w:r>
      <w:r>
        <w:rPr>
          <w:noProof/>
        </w:rPr>
        <w:t>direction of the curvature on either side of the barrier</w:t>
      </w:r>
    </w:p>
    <w:p w:rsidR="001B4011" w:rsidRDefault="001B4011" w:rsidP="001B4011">
      <w:pPr>
        <w:spacing w:after="120"/>
        <w:ind w:left="1296" w:hanging="576"/>
      </w:pPr>
      <w:r>
        <w:t>C.</w:t>
      </w:r>
      <w:r>
        <w:tab/>
      </w:r>
      <w:r>
        <w:rPr>
          <w:noProof/>
        </w:rPr>
        <w:t>strength of the magnetic field on either side of the barrier</w:t>
      </w:r>
    </w:p>
    <w:p w:rsidR="001B4011" w:rsidRDefault="001B4011" w:rsidP="001B4011">
      <w:pPr>
        <w:spacing w:after="120"/>
        <w:ind w:left="1296" w:hanging="576"/>
      </w:pPr>
      <w:r>
        <w:t>D.</w:t>
      </w:r>
      <w:r>
        <w:tab/>
      </w:r>
      <w:r>
        <w:rPr>
          <w:noProof/>
        </w:rPr>
        <w:t>radius of the curvature of the path on either side of the barrier</w:t>
      </w:r>
    </w:p>
    <w:p w:rsidR="000B5EFB" w:rsidRDefault="000B5EFB" w:rsidP="000B5EFB">
      <w:pPr>
        <w:jc w:val="center"/>
      </w:pPr>
      <w:r>
        <w:t>______________________________</w:t>
      </w:r>
    </w:p>
    <w:p w:rsidR="001119F7" w:rsidRDefault="001119F7" w:rsidP="001119F7">
      <w:pPr>
        <w:widowControl w:val="0"/>
        <w:rPr>
          <w:noProof/>
        </w:rPr>
      </w:pPr>
      <w:r>
        <w:rPr>
          <w:szCs w:val="24"/>
        </w:rPr>
        <w:br w:type="page"/>
      </w:r>
    </w:p>
    <w:p w:rsidR="001119F7" w:rsidRDefault="001119F7" w:rsidP="001119F7">
      <w:pPr>
        <w:widowControl w:val="0"/>
        <w:jc w:val="center"/>
        <w:rPr>
          <w:noProof/>
        </w:rPr>
      </w:pPr>
      <w:r w:rsidRPr="000530DF">
        <w:rPr>
          <w:i/>
          <w:noProof/>
        </w:rPr>
        <w:lastRenderedPageBreak/>
        <w:t>Use the following information to answer the next question</w:t>
      </w:r>
      <w:r>
        <w:rPr>
          <w:noProof/>
        </w:rPr>
        <w:t>.</w:t>
      </w:r>
    </w:p>
    <w:p w:rsidR="001119F7" w:rsidRDefault="00FE648D" w:rsidP="001119F7">
      <w:pPr>
        <w:widowControl w:val="0"/>
        <w:rPr>
          <w:noProof/>
        </w:rPr>
      </w:pPr>
      <w:r>
        <w:rPr>
          <w:noProof/>
        </w:rPr>
        <mc:AlternateContent>
          <mc:Choice Requires="wps">
            <w:drawing>
              <wp:anchor distT="0" distB="0" distL="114300" distR="114300" simplePos="0" relativeHeight="251650048" behindDoc="0" locked="0" layoutInCell="1" allowOverlap="1">
                <wp:simplePos x="0" y="0"/>
                <wp:positionH relativeFrom="column">
                  <wp:posOffset>467995</wp:posOffset>
                </wp:positionH>
                <wp:positionV relativeFrom="paragraph">
                  <wp:posOffset>100965</wp:posOffset>
                </wp:positionV>
                <wp:extent cx="4999355" cy="2024380"/>
                <wp:effectExtent l="0" t="0" r="0" b="0"/>
                <wp:wrapNone/>
                <wp:docPr id="1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9355" cy="2024380"/>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36.85pt;margin-top:7.95pt;width:393.65pt;height:159.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" filled="f" strokeweight=".5pt"/>
            </w:pict>
          </mc:Fallback>
        </mc:AlternateContent>
      </w:r>
    </w:p>
    <w:p w:rsidR="001119F7" w:rsidRDefault="001119F7" w:rsidP="001119F7">
      <w:pPr>
        <w:pStyle w:val="BlockText"/>
        <w:spacing w:after="120"/>
        <w:rPr>
          <w:noProof/>
        </w:rPr>
      </w:pPr>
      <w:r>
        <w:rPr>
          <w:noProof/>
        </w:rPr>
        <w:t>Each of the following statements gives a characteristic of either a fusion reaction or a fission reaction.</w:t>
      </w:r>
    </w:p>
    <w:p w:rsidR="001119F7" w:rsidRDefault="001119F7" w:rsidP="001119F7">
      <w:pPr>
        <w:pStyle w:val="BlockText"/>
        <w:spacing w:after="120"/>
        <w:ind w:left="1440"/>
        <w:rPr>
          <w:noProof/>
        </w:rPr>
      </w:pPr>
      <w:r w:rsidRPr="00D625B2">
        <w:rPr>
          <w:b/>
          <w:noProof/>
        </w:rPr>
        <w:t>1</w:t>
      </w:r>
      <w:r>
        <w:rPr>
          <w:noProof/>
        </w:rPr>
        <w:tab/>
        <w:t>A heavy nucleus is split into two or more lighter nuclei.</w:t>
      </w:r>
    </w:p>
    <w:p w:rsidR="001119F7" w:rsidRDefault="001119F7" w:rsidP="001119F7">
      <w:pPr>
        <w:pStyle w:val="BlockText"/>
        <w:spacing w:after="120"/>
        <w:ind w:left="1440"/>
        <w:rPr>
          <w:noProof/>
        </w:rPr>
      </w:pPr>
      <w:r w:rsidRPr="00D625B2">
        <w:rPr>
          <w:b/>
          <w:noProof/>
        </w:rPr>
        <w:t>2</w:t>
      </w:r>
      <w:r>
        <w:rPr>
          <w:noProof/>
        </w:rPr>
        <w:tab/>
        <w:t>Two nuclei are combined into one.</w:t>
      </w:r>
    </w:p>
    <w:p w:rsidR="001119F7" w:rsidRDefault="001119F7" w:rsidP="001119F7">
      <w:pPr>
        <w:pStyle w:val="BlockText"/>
        <w:spacing w:after="120"/>
        <w:ind w:left="1440"/>
        <w:rPr>
          <w:noProof/>
        </w:rPr>
      </w:pPr>
      <w:r w:rsidRPr="00D625B2">
        <w:rPr>
          <w:b/>
          <w:noProof/>
        </w:rPr>
        <w:t>3</w:t>
      </w:r>
      <w:r>
        <w:rPr>
          <w:noProof/>
        </w:rPr>
        <w:tab/>
        <w:t>It is the dominant nuclear reaction in the sun.</w:t>
      </w:r>
    </w:p>
    <w:p w:rsidR="001119F7" w:rsidRDefault="001119F7" w:rsidP="001119F7">
      <w:pPr>
        <w:pStyle w:val="BlockText"/>
        <w:spacing w:after="120"/>
        <w:ind w:left="1440"/>
        <w:rPr>
          <w:noProof/>
        </w:rPr>
      </w:pPr>
      <w:r w:rsidRPr="00D625B2">
        <w:rPr>
          <w:b/>
          <w:noProof/>
        </w:rPr>
        <w:t>4</w:t>
      </w:r>
      <w:r>
        <w:rPr>
          <w:noProof/>
        </w:rPr>
        <w:tab/>
        <w:t>The products of the reaction are harmless.</w:t>
      </w:r>
    </w:p>
    <w:p w:rsidR="001119F7" w:rsidRDefault="001119F7" w:rsidP="001119F7">
      <w:pPr>
        <w:pStyle w:val="BlockText"/>
        <w:spacing w:after="120"/>
        <w:ind w:left="1440"/>
        <w:rPr>
          <w:noProof/>
        </w:rPr>
      </w:pPr>
      <w:r w:rsidRPr="00D625B2">
        <w:rPr>
          <w:b/>
          <w:noProof/>
        </w:rPr>
        <w:t>5</w:t>
      </w:r>
      <w:r>
        <w:rPr>
          <w:noProof/>
        </w:rPr>
        <w:tab/>
        <w:t>The reaction produces radioactive isotopes.</w:t>
      </w:r>
    </w:p>
    <w:p w:rsidR="001119F7" w:rsidRDefault="001119F7" w:rsidP="001119F7">
      <w:pPr>
        <w:pStyle w:val="BlockText"/>
        <w:spacing w:after="120"/>
        <w:ind w:left="1440"/>
        <w:rPr>
          <w:noProof/>
        </w:rPr>
      </w:pPr>
      <w:r w:rsidRPr="00D625B2">
        <w:rPr>
          <w:b/>
          <w:noProof/>
        </w:rPr>
        <w:t>6</w:t>
      </w:r>
      <w:r>
        <w:rPr>
          <w:noProof/>
        </w:rPr>
        <w:tab/>
        <w:t>Extremely high temperatures are needed to start the reaction.</w:t>
      </w:r>
    </w:p>
    <w:p w:rsidR="001119F7" w:rsidRDefault="001119F7" w:rsidP="001119F7"/>
    <w:p w:rsidR="001119F7" w:rsidRDefault="001119F7" w:rsidP="001119F7"/>
    <w:p w:rsidR="001119F7" w:rsidRDefault="001119F7" w:rsidP="001119F7">
      <w:pPr>
        <w:ind w:left="576" w:hanging="576"/>
      </w:pPr>
      <w:r>
        <w:rPr>
          <w:shd w:val="clear" w:color="auto" w:fill="000000"/>
        </w:rPr>
        <w:t>Numerical Response</w:t>
      </w:r>
    </w:p>
    <w:p w:rsidR="001119F7" w:rsidRDefault="001119F7" w:rsidP="001119F7">
      <w:pPr>
        <w:ind w:left="576" w:hanging="576"/>
      </w:pPr>
    </w:p>
    <w:p w:rsidR="001119F7" w:rsidRDefault="001119F7" w:rsidP="001119F7">
      <w:pPr>
        <w:pStyle w:val="Numerical"/>
        <w:ind w:right="990"/>
      </w:pPr>
      <w:r>
        <w:rPr>
          <w:noProof/>
        </w:rPr>
        <w:t xml:space="preserve">The statements above that describe nuclear </w:t>
      </w:r>
      <w:r w:rsidRPr="00D625B2">
        <w:rPr>
          <w:b/>
          <w:noProof/>
        </w:rPr>
        <w:t>fusion</w:t>
      </w:r>
      <w:r>
        <w:rPr>
          <w:noProof/>
        </w:rPr>
        <w:t>, listed in ascending order, are ____, ____, ____, and ____.</w:t>
      </w:r>
    </w:p>
    <w:p w:rsidR="001119F7" w:rsidRDefault="001119F7" w:rsidP="001119F7"/>
    <w:p w:rsidR="001119F7" w:rsidRDefault="001119F7" w:rsidP="001119F7">
      <w:pPr>
        <w:pStyle w:val="recordanswer"/>
      </w:pPr>
      <w:r>
        <w:t xml:space="preserve">(Record all </w:t>
      </w:r>
      <w:r>
        <w:rPr>
          <w:b/>
        </w:rPr>
        <w:t xml:space="preserve">four digits of your </w:t>
      </w:r>
      <w:r w:rsidRPr="00D625B2">
        <w:t>answer</w:t>
      </w:r>
      <w:r>
        <w:t xml:space="preserve"> in the numerical-response section on the answer sheet.)</w:t>
      </w:r>
    </w:p>
    <w:p w:rsidR="001119F7" w:rsidRDefault="001119F7" w:rsidP="001119F7"/>
    <w:p w:rsidR="000B5EFB" w:rsidRDefault="000B5EFB" w:rsidP="000B5EFB">
      <w:pPr>
        <w:jc w:val="center"/>
      </w:pPr>
      <w:r>
        <w:t>______________________________</w:t>
      </w:r>
    </w:p>
    <w:p w:rsidR="000B5EFB" w:rsidRDefault="000B5EFB" w:rsidP="001119F7"/>
    <w:p w:rsidR="000B5EFB" w:rsidRDefault="000B5EFB" w:rsidP="001119F7"/>
    <w:p w:rsidR="000B5EFB" w:rsidRPr="000B4477" w:rsidRDefault="000B5EFB" w:rsidP="000B5EFB">
      <w:pPr>
        <w:pStyle w:val="BodyText"/>
      </w:pPr>
      <w:r w:rsidRPr="000B2733">
        <w:rPr>
          <w:i/>
        </w:rPr>
        <w:t>The</w:t>
      </w:r>
      <w:r w:rsidRPr="000B4477">
        <w:t xml:space="preserve"> </w:t>
      </w:r>
      <w:r w:rsidRPr="000B2733">
        <w:rPr>
          <w:i/>
        </w:rPr>
        <w:t>product of radioactive decay that penetrates matter the least is the ___</w:t>
      </w:r>
      <w:proofErr w:type="spellStart"/>
      <w:r w:rsidRPr="000B2733">
        <w:rPr>
          <w:b/>
          <w:i/>
          <w:u w:val="single"/>
        </w:rPr>
        <w:t>i</w:t>
      </w:r>
      <w:proofErr w:type="spellEnd"/>
      <w:r w:rsidRPr="000B2733">
        <w:rPr>
          <w:i/>
        </w:rPr>
        <w:t>___  particle, because of its relatively ___</w:t>
      </w:r>
      <w:r w:rsidRPr="000B2733">
        <w:rPr>
          <w:b/>
          <w:i/>
          <w:u w:val="single"/>
        </w:rPr>
        <w:t>ii</w:t>
      </w:r>
      <w:r w:rsidRPr="000B2733">
        <w:rPr>
          <w:i/>
        </w:rPr>
        <w:t>___ mass and charge</w:t>
      </w:r>
      <w:r w:rsidRPr="000B4477">
        <w:t>.</w:t>
      </w:r>
    </w:p>
    <w:p w:rsidR="000B5EFB" w:rsidRDefault="000B5EFB" w:rsidP="000B5EFB">
      <w:pPr>
        <w:widowControl w:val="0"/>
        <w:ind w:left="720"/>
      </w:pPr>
      <w:r w:rsidRPr="000B4477">
        <w:t>The statement above is completed by the information in row</w:t>
      </w:r>
    </w:p>
    <w:p w:rsidR="000B5EFB" w:rsidRPr="000B4477" w:rsidRDefault="000B5EFB" w:rsidP="000B5EFB">
      <w:pPr>
        <w:widowControl w:val="0"/>
      </w:pPr>
    </w:p>
    <w:tbl>
      <w:tblPr>
        <w:tblW w:w="0" w:type="auto"/>
        <w:tblInd w:w="725" w:type="dxa"/>
        <w:tblLayout w:type="fixed"/>
        <w:tblCellMar>
          <w:left w:w="0" w:type="dxa"/>
          <w:right w:w="0" w:type="dxa"/>
        </w:tblCellMar>
        <w:tblLook w:val="0000" w:firstRow="0" w:lastRow="0" w:firstColumn="0" w:lastColumn="0" w:noHBand="0" w:noVBand="0"/>
      </w:tblPr>
      <w:tblGrid>
        <w:gridCol w:w="565"/>
        <w:gridCol w:w="2765"/>
        <w:gridCol w:w="1980"/>
      </w:tblGrid>
      <w:tr w:rsidR="000B5EFB" w:rsidRPr="000B4477">
        <w:tc>
          <w:tcPr>
            <w:tcW w:w="565" w:type="dxa"/>
            <w:tcBorders>
              <w:top w:val="single" w:sz="4" w:space="0" w:color="auto"/>
              <w:left w:val="single" w:sz="4" w:space="0" w:color="auto"/>
              <w:bottom w:val="single" w:sz="4" w:space="0" w:color="auto"/>
              <w:right w:val="single" w:sz="4" w:space="0" w:color="auto"/>
            </w:tcBorders>
          </w:tcPr>
          <w:p w:rsidR="000B5EFB" w:rsidRPr="000B2733" w:rsidRDefault="000B5EFB" w:rsidP="009C62DD">
            <w:pPr>
              <w:widowControl w:val="0"/>
              <w:rPr>
                <w:b/>
              </w:rPr>
            </w:pPr>
            <w:r w:rsidRPr="000B2733">
              <w:rPr>
                <w:b/>
              </w:rPr>
              <w:t>Row</w:t>
            </w:r>
          </w:p>
        </w:tc>
        <w:tc>
          <w:tcPr>
            <w:tcW w:w="2765" w:type="dxa"/>
            <w:tcBorders>
              <w:top w:val="single" w:sz="4" w:space="0" w:color="auto"/>
              <w:left w:val="single" w:sz="4" w:space="0" w:color="auto"/>
              <w:bottom w:val="single" w:sz="4" w:space="0" w:color="auto"/>
              <w:right w:val="single" w:sz="4" w:space="0" w:color="auto"/>
            </w:tcBorders>
          </w:tcPr>
          <w:p w:rsidR="000B5EFB" w:rsidRPr="000B2733" w:rsidRDefault="000B5EFB" w:rsidP="009C62DD">
            <w:pPr>
              <w:jc w:val="center"/>
              <w:rPr>
                <w:b/>
                <w:i/>
              </w:rPr>
            </w:pPr>
            <w:proofErr w:type="spellStart"/>
            <w:r w:rsidRPr="000B2733">
              <w:rPr>
                <w:b/>
                <w:i/>
              </w:rPr>
              <w:t>i</w:t>
            </w:r>
            <w:proofErr w:type="spellEnd"/>
          </w:p>
        </w:tc>
        <w:tc>
          <w:tcPr>
            <w:tcW w:w="1980" w:type="dxa"/>
            <w:tcBorders>
              <w:top w:val="single" w:sz="4" w:space="0" w:color="auto"/>
              <w:left w:val="single" w:sz="4" w:space="0" w:color="auto"/>
              <w:bottom w:val="single" w:sz="4" w:space="0" w:color="auto"/>
              <w:right w:val="single" w:sz="4" w:space="0" w:color="auto"/>
            </w:tcBorders>
          </w:tcPr>
          <w:p w:rsidR="000B5EFB" w:rsidRPr="000B2733" w:rsidRDefault="000B5EFB" w:rsidP="009C62DD">
            <w:pPr>
              <w:jc w:val="center"/>
              <w:rPr>
                <w:b/>
                <w:i/>
              </w:rPr>
            </w:pPr>
            <w:r w:rsidRPr="000B2733">
              <w:rPr>
                <w:b/>
                <w:i/>
              </w:rPr>
              <w:t>ii</w:t>
            </w:r>
          </w:p>
        </w:tc>
      </w:tr>
      <w:tr w:rsidR="000B5EFB" w:rsidRPr="000B4477">
        <w:tc>
          <w:tcPr>
            <w:tcW w:w="565" w:type="dxa"/>
            <w:tcBorders>
              <w:top w:val="single" w:sz="4" w:space="0" w:color="auto"/>
              <w:left w:val="single" w:sz="4" w:space="0" w:color="auto"/>
              <w:bottom w:val="single" w:sz="4" w:space="0" w:color="auto"/>
              <w:right w:val="single" w:sz="4" w:space="0" w:color="auto"/>
            </w:tcBorders>
          </w:tcPr>
          <w:p w:rsidR="000B5EFB" w:rsidRPr="000B4477" w:rsidRDefault="000B5EFB" w:rsidP="009C62DD">
            <w:pPr>
              <w:widowControl w:val="0"/>
              <w:jc w:val="center"/>
            </w:pPr>
            <w:r w:rsidRPr="000B4477">
              <w:t>A.</w:t>
            </w:r>
          </w:p>
        </w:tc>
        <w:tc>
          <w:tcPr>
            <w:tcW w:w="2765" w:type="dxa"/>
            <w:tcBorders>
              <w:top w:val="single" w:sz="4" w:space="0" w:color="auto"/>
              <w:left w:val="single" w:sz="4" w:space="0" w:color="auto"/>
              <w:bottom w:val="single" w:sz="4" w:space="0" w:color="auto"/>
              <w:right w:val="single" w:sz="4" w:space="0" w:color="auto"/>
            </w:tcBorders>
          </w:tcPr>
          <w:p w:rsidR="000B5EFB" w:rsidRPr="000B4477" w:rsidRDefault="000B5EFB" w:rsidP="009C62DD">
            <w:pPr>
              <w:widowControl w:val="0"/>
            </w:pPr>
            <w:r>
              <w:tab/>
            </w:r>
            <w:r w:rsidRPr="000B4477">
              <w:t>alpha</w:t>
            </w:r>
          </w:p>
        </w:tc>
        <w:tc>
          <w:tcPr>
            <w:tcW w:w="1980" w:type="dxa"/>
            <w:tcBorders>
              <w:top w:val="single" w:sz="4" w:space="0" w:color="auto"/>
              <w:left w:val="single" w:sz="4" w:space="0" w:color="auto"/>
              <w:bottom w:val="single" w:sz="4" w:space="0" w:color="auto"/>
              <w:right w:val="single" w:sz="4" w:space="0" w:color="auto"/>
            </w:tcBorders>
          </w:tcPr>
          <w:p w:rsidR="000B5EFB" w:rsidRPr="000B4477" w:rsidRDefault="000B5EFB" w:rsidP="009C62DD">
            <w:pPr>
              <w:widowControl w:val="0"/>
            </w:pPr>
            <w:r>
              <w:tab/>
            </w:r>
            <w:r w:rsidRPr="000B4477">
              <w:t>small</w:t>
            </w:r>
          </w:p>
        </w:tc>
      </w:tr>
      <w:tr w:rsidR="000B5EFB" w:rsidRPr="000B4477">
        <w:tc>
          <w:tcPr>
            <w:tcW w:w="565" w:type="dxa"/>
            <w:tcBorders>
              <w:top w:val="single" w:sz="4" w:space="0" w:color="auto"/>
              <w:left w:val="single" w:sz="4" w:space="0" w:color="auto"/>
              <w:bottom w:val="single" w:sz="4" w:space="0" w:color="auto"/>
              <w:right w:val="single" w:sz="4" w:space="0" w:color="auto"/>
            </w:tcBorders>
          </w:tcPr>
          <w:p w:rsidR="000B5EFB" w:rsidRPr="000B4477" w:rsidRDefault="000B5EFB" w:rsidP="009C62DD">
            <w:pPr>
              <w:widowControl w:val="0"/>
              <w:jc w:val="center"/>
            </w:pPr>
            <w:r w:rsidRPr="000B4477">
              <w:t>B.</w:t>
            </w:r>
          </w:p>
        </w:tc>
        <w:tc>
          <w:tcPr>
            <w:tcW w:w="2765" w:type="dxa"/>
            <w:tcBorders>
              <w:top w:val="single" w:sz="4" w:space="0" w:color="auto"/>
              <w:left w:val="single" w:sz="4" w:space="0" w:color="auto"/>
              <w:bottom w:val="single" w:sz="4" w:space="0" w:color="auto"/>
              <w:right w:val="single" w:sz="4" w:space="0" w:color="auto"/>
            </w:tcBorders>
          </w:tcPr>
          <w:p w:rsidR="000B5EFB" w:rsidRPr="000B4477" w:rsidRDefault="000B5EFB" w:rsidP="009C62DD">
            <w:pPr>
              <w:widowControl w:val="0"/>
            </w:pPr>
            <w:r>
              <w:tab/>
            </w:r>
            <w:r w:rsidRPr="000B4477">
              <w:t>alpha</w:t>
            </w:r>
          </w:p>
        </w:tc>
        <w:tc>
          <w:tcPr>
            <w:tcW w:w="1980" w:type="dxa"/>
            <w:tcBorders>
              <w:top w:val="single" w:sz="4" w:space="0" w:color="auto"/>
              <w:left w:val="single" w:sz="4" w:space="0" w:color="auto"/>
              <w:bottom w:val="single" w:sz="4" w:space="0" w:color="auto"/>
              <w:right w:val="single" w:sz="4" w:space="0" w:color="auto"/>
            </w:tcBorders>
          </w:tcPr>
          <w:p w:rsidR="000B5EFB" w:rsidRPr="000B4477" w:rsidRDefault="000B5EFB" w:rsidP="009C62DD">
            <w:pPr>
              <w:widowControl w:val="0"/>
            </w:pPr>
            <w:r>
              <w:tab/>
            </w:r>
            <w:r w:rsidRPr="000B4477">
              <w:t>large</w:t>
            </w:r>
          </w:p>
        </w:tc>
      </w:tr>
      <w:tr w:rsidR="000B5EFB" w:rsidRPr="000B4477">
        <w:tc>
          <w:tcPr>
            <w:tcW w:w="565" w:type="dxa"/>
            <w:tcBorders>
              <w:top w:val="single" w:sz="4" w:space="0" w:color="auto"/>
              <w:left w:val="single" w:sz="4" w:space="0" w:color="auto"/>
              <w:bottom w:val="single" w:sz="4" w:space="0" w:color="auto"/>
              <w:right w:val="single" w:sz="4" w:space="0" w:color="auto"/>
            </w:tcBorders>
          </w:tcPr>
          <w:p w:rsidR="000B5EFB" w:rsidRPr="000B4477" w:rsidRDefault="000B5EFB" w:rsidP="009C62DD">
            <w:pPr>
              <w:widowControl w:val="0"/>
              <w:jc w:val="center"/>
            </w:pPr>
            <w:r w:rsidRPr="000B4477">
              <w:t>C.</w:t>
            </w:r>
          </w:p>
        </w:tc>
        <w:tc>
          <w:tcPr>
            <w:tcW w:w="2765" w:type="dxa"/>
            <w:tcBorders>
              <w:top w:val="single" w:sz="4" w:space="0" w:color="auto"/>
              <w:left w:val="single" w:sz="4" w:space="0" w:color="auto"/>
              <w:bottom w:val="single" w:sz="4" w:space="0" w:color="auto"/>
              <w:right w:val="single" w:sz="4" w:space="0" w:color="auto"/>
            </w:tcBorders>
          </w:tcPr>
          <w:p w:rsidR="000B5EFB" w:rsidRPr="000B4477" w:rsidRDefault="000B5EFB" w:rsidP="009C62DD">
            <w:pPr>
              <w:widowControl w:val="0"/>
            </w:pPr>
            <w:r>
              <w:tab/>
            </w:r>
            <w:r w:rsidRPr="000B4477">
              <w:t>beta negative</w:t>
            </w:r>
          </w:p>
        </w:tc>
        <w:tc>
          <w:tcPr>
            <w:tcW w:w="1980" w:type="dxa"/>
            <w:tcBorders>
              <w:top w:val="single" w:sz="4" w:space="0" w:color="auto"/>
              <w:left w:val="single" w:sz="4" w:space="0" w:color="auto"/>
              <w:bottom w:val="single" w:sz="4" w:space="0" w:color="auto"/>
              <w:right w:val="single" w:sz="4" w:space="0" w:color="auto"/>
            </w:tcBorders>
          </w:tcPr>
          <w:p w:rsidR="000B5EFB" w:rsidRPr="000B4477" w:rsidRDefault="000B5EFB" w:rsidP="009C62DD">
            <w:pPr>
              <w:widowControl w:val="0"/>
            </w:pPr>
            <w:r>
              <w:tab/>
            </w:r>
            <w:r w:rsidRPr="000B4477">
              <w:t>small</w:t>
            </w:r>
          </w:p>
        </w:tc>
      </w:tr>
      <w:tr w:rsidR="000B5EFB" w:rsidRPr="000B4477">
        <w:tc>
          <w:tcPr>
            <w:tcW w:w="565" w:type="dxa"/>
            <w:tcBorders>
              <w:top w:val="single" w:sz="4" w:space="0" w:color="auto"/>
              <w:left w:val="single" w:sz="4" w:space="0" w:color="auto"/>
              <w:bottom w:val="single" w:sz="4" w:space="0" w:color="auto"/>
              <w:right w:val="single" w:sz="4" w:space="0" w:color="auto"/>
            </w:tcBorders>
          </w:tcPr>
          <w:p w:rsidR="000B5EFB" w:rsidRPr="000B4477" w:rsidRDefault="000B5EFB" w:rsidP="009C62DD">
            <w:pPr>
              <w:widowControl w:val="0"/>
              <w:jc w:val="center"/>
            </w:pPr>
            <w:r w:rsidRPr="000B4477">
              <w:t>D.</w:t>
            </w:r>
          </w:p>
        </w:tc>
        <w:tc>
          <w:tcPr>
            <w:tcW w:w="2765" w:type="dxa"/>
            <w:tcBorders>
              <w:top w:val="single" w:sz="4" w:space="0" w:color="auto"/>
              <w:left w:val="single" w:sz="4" w:space="0" w:color="auto"/>
              <w:bottom w:val="single" w:sz="4" w:space="0" w:color="auto"/>
              <w:right w:val="single" w:sz="4" w:space="0" w:color="auto"/>
            </w:tcBorders>
          </w:tcPr>
          <w:p w:rsidR="000B5EFB" w:rsidRPr="000B4477" w:rsidRDefault="000B5EFB" w:rsidP="009C62DD">
            <w:pPr>
              <w:widowControl w:val="0"/>
            </w:pPr>
            <w:r>
              <w:tab/>
              <w:t>beta negative</w:t>
            </w:r>
          </w:p>
        </w:tc>
        <w:tc>
          <w:tcPr>
            <w:tcW w:w="1980" w:type="dxa"/>
            <w:tcBorders>
              <w:top w:val="single" w:sz="4" w:space="0" w:color="auto"/>
              <w:left w:val="single" w:sz="4" w:space="0" w:color="auto"/>
              <w:bottom w:val="single" w:sz="4" w:space="0" w:color="auto"/>
              <w:right w:val="single" w:sz="4" w:space="0" w:color="auto"/>
            </w:tcBorders>
          </w:tcPr>
          <w:p w:rsidR="000B5EFB" w:rsidRPr="000B4477" w:rsidRDefault="000B5EFB" w:rsidP="009C62DD">
            <w:pPr>
              <w:widowControl w:val="0"/>
            </w:pPr>
            <w:r>
              <w:tab/>
            </w:r>
            <w:r w:rsidRPr="000B4477">
              <w:t>large</w:t>
            </w:r>
          </w:p>
        </w:tc>
      </w:tr>
    </w:tbl>
    <w:p w:rsidR="000B5EFB" w:rsidRDefault="000B5EFB" w:rsidP="000B5EFB">
      <w:pPr>
        <w:pStyle w:val="BodyText"/>
        <w:numPr>
          <w:ilvl w:val="0"/>
          <w:numId w:val="0"/>
        </w:numPr>
        <w:ind w:left="720" w:hanging="720"/>
      </w:pPr>
    </w:p>
    <w:p w:rsidR="000B5EFB" w:rsidRDefault="000B5EFB" w:rsidP="001119F7"/>
    <w:p w:rsidR="001119F7" w:rsidRDefault="001119F7" w:rsidP="001119F7">
      <w:pPr>
        <w:widowControl w:val="0"/>
        <w:rPr>
          <w:noProof/>
        </w:rPr>
      </w:pPr>
    </w:p>
    <w:p w:rsidR="001119F7" w:rsidRDefault="000B5EFB" w:rsidP="001119F7">
      <w:r>
        <w:br w:type="page"/>
      </w:r>
    </w:p>
    <w:p w:rsidR="000B5EFB" w:rsidRPr="00D62493" w:rsidRDefault="000B5EFB" w:rsidP="000B5EFB">
      <w:pPr>
        <w:rPr>
          <w:b/>
          <w:sz w:val="32"/>
          <w:szCs w:val="32"/>
        </w:rPr>
      </w:pPr>
      <w:r w:rsidRPr="00D62493">
        <w:rPr>
          <w:b/>
          <w:sz w:val="32"/>
          <w:szCs w:val="32"/>
        </w:rPr>
        <w:lastRenderedPageBreak/>
        <w:t>Answers</w:t>
      </w:r>
    </w:p>
    <w:p w:rsidR="000B5EFB" w:rsidRDefault="000B5EFB" w:rsidP="000B5EFB"/>
    <w:p w:rsidR="000B5EFB" w:rsidRPr="008C0B86" w:rsidRDefault="000B5EFB" w:rsidP="000B5EFB">
      <w:pPr>
        <w:tabs>
          <w:tab w:val="left" w:pos="4860"/>
        </w:tabs>
        <w:rPr>
          <w:b/>
        </w:rPr>
      </w:pPr>
      <w:r w:rsidRPr="008C0B86">
        <w:rPr>
          <w:b/>
        </w:rPr>
        <w:t xml:space="preserve">Multiple choice </w:t>
      </w:r>
      <w:r w:rsidRPr="008C0B86">
        <w:rPr>
          <w:b/>
        </w:rPr>
        <w:tab/>
        <w:t>Numerical Response</w:t>
      </w:r>
    </w:p>
    <w:p w:rsidR="000B5EFB" w:rsidRDefault="000B5EFB" w:rsidP="000B5E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88"/>
        <w:gridCol w:w="1260"/>
        <w:gridCol w:w="1260"/>
        <w:gridCol w:w="1260"/>
        <w:gridCol w:w="1800"/>
      </w:tblGrid>
      <w:tr w:rsidR="000B5EFB">
        <w:tc>
          <w:tcPr>
            <w:tcW w:w="1188" w:type="dxa"/>
          </w:tcPr>
          <w:p w:rsidR="000B5EFB" w:rsidRDefault="000B5EFB" w:rsidP="009C62DD">
            <w:pPr>
              <w:widowControl w:val="0"/>
              <w:numPr>
                <w:ilvl w:val="0"/>
                <w:numId w:val="10"/>
              </w:numPr>
              <w:spacing w:after="120"/>
            </w:pPr>
            <w:r>
              <w:t>C</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A</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C</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A</w:t>
            </w:r>
          </w:p>
          <w:p w:rsidR="000B5EFB" w:rsidRDefault="000B5EFB" w:rsidP="009C62DD">
            <w:pPr>
              <w:widowControl w:val="0"/>
              <w:numPr>
                <w:ilvl w:val="0"/>
                <w:numId w:val="10"/>
              </w:numPr>
              <w:spacing w:after="120"/>
            </w:pPr>
            <w:r>
              <w:t>C</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C</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C</w:t>
            </w:r>
          </w:p>
          <w:p w:rsidR="000B5EFB" w:rsidRDefault="000B5EFB" w:rsidP="009C62DD">
            <w:pPr>
              <w:widowControl w:val="0"/>
              <w:numPr>
                <w:ilvl w:val="0"/>
                <w:numId w:val="10"/>
              </w:numPr>
              <w:spacing w:after="120"/>
            </w:pPr>
            <w:r>
              <w:t>A</w:t>
            </w:r>
          </w:p>
          <w:p w:rsidR="000B5EFB" w:rsidRDefault="000B5EFB" w:rsidP="009C62DD">
            <w:pPr>
              <w:widowControl w:val="0"/>
              <w:numPr>
                <w:ilvl w:val="0"/>
                <w:numId w:val="10"/>
              </w:numPr>
              <w:spacing w:after="120"/>
            </w:pPr>
            <w:r>
              <w:t>C</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D</w:t>
            </w:r>
          </w:p>
        </w:tc>
        <w:tc>
          <w:tcPr>
            <w:tcW w:w="1260" w:type="dxa"/>
          </w:tcPr>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A</w:t>
            </w:r>
          </w:p>
          <w:p w:rsidR="000B5EFB" w:rsidRDefault="000B5EFB" w:rsidP="009C62DD">
            <w:pPr>
              <w:widowControl w:val="0"/>
              <w:numPr>
                <w:ilvl w:val="0"/>
                <w:numId w:val="10"/>
              </w:numPr>
              <w:spacing w:after="120"/>
            </w:pPr>
            <w:r>
              <w:t>C</w:t>
            </w:r>
          </w:p>
          <w:p w:rsidR="000B5EFB" w:rsidRDefault="000B5EFB" w:rsidP="009C62DD">
            <w:pPr>
              <w:widowControl w:val="0"/>
              <w:numPr>
                <w:ilvl w:val="0"/>
                <w:numId w:val="10"/>
              </w:numPr>
              <w:spacing w:after="120"/>
            </w:pPr>
            <w:r>
              <w:t>C</w:t>
            </w:r>
          </w:p>
          <w:p w:rsidR="000B5EFB" w:rsidRDefault="000B5EFB" w:rsidP="009C62DD">
            <w:pPr>
              <w:widowControl w:val="0"/>
              <w:numPr>
                <w:ilvl w:val="0"/>
                <w:numId w:val="10"/>
              </w:numPr>
              <w:spacing w:after="120"/>
            </w:pPr>
            <w:r>
              <w:t>A</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A</w:t>
            </w:r>
          </w:p>
          <w:p w:rsidR="000B5EFB" w:rsidRDefault="000B5EFB" w:rsidP="009C62DD">
            <w:pPr>
              <w:widowControl w:val="0"/>
              <w:numPr>
                <w:ilvl w:val="0"/>
                <w:numId w:val="10"/>
              </w:numPr>
              <w:spacing w:after="120"/>
            </w:pPr>
            <w:r>
              <w:t>C</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A</w:t>
            </w:r>
          </w:p>
          <w:p w:rsidR="000B5EFB" w:rsidRDefault="000B5EFB" w:rsidP="009C62DD">
            <w:pPr>
              <w:widowControl w:val="0"/>
              <w:numPr>
                <w:ilvl w:val="0"/>
                <w:numId w:val="10"/>
              </w:numPr>
              <w:spacing w:after="120"/>
            </w:pPr>
            <w:r>
              <w:t>A</w:t>
            </w:r>
          </w:p>
          <w:p w:rsidR="000B5EFB" w:rsidRDefault="000B5EFB" w:rsidP="009C62DD">
            <w:pPr>
              <w:widowControl w:val="0"/>
              <w:numPr>
                <w:ilvl w:val="0"/>
                <w:numId w:val="10"/>
              </w:numPr>
              <w:spacing w:after="120"/>
            </w:pPr>
            <w:r>
              <w:t>C</w:t>
            </w:r>
          </w:p>
          <w:p w:rsidR="000B5EFB" w:rsidRDefault="000B5EFB" w:rsidP="009C62DD">
            <w:pPr>
              <w:widowControl w:val="0"/>
              <w:numPr>
                <w:ilvl w:val="0"/>
                <w:numId w:val="10"/>
              </w:numPr>
              <w:spacing w:after="120"/>
            </w:pPr>
            <w:r>
              <w:t>A</w:t>
            </w:r>
          </w:p>
          <w:p w:rsidR="000B5EFB" w:rsidRDefault="000B5EFB" w:rsidP="009C62DD">
            <w:pPr>
              <w:widowControl w:val="0"/>
              <w:numPr>
                <w:ilvl w:val="0"/>
                <w:numId w:val="10"/>
              </w:numPr>
              <w:spacing w:after="120"/>
            </w:pPr>
            <w:r>
              <w:t>A</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A</w:t>
            </w:r>
          </w:p>
        </w:tc>
        <w:tc>
          <w:tcPr>
            <w:tcW w:w="1260" w:type="dxa"/>
          </w:tcPr>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A</w:t>
            </w:r>
          </w:p>
          <w:p w:rsidR="000B5EFB" w:rsidRDefault="00C93424" w:rsidP="009C62DD">
            <w:pPr>
              <w:widowControl w:val="0"/>
              <w:numPr>
                <w:ilvl w:val="0"/>
                <w:numId w:val="10"/>
              </w:numPr>
              <w:spacing w:after="120"/>
            </w:pPr>
            <w:r>
              <w:t>D</w:t>
            </w:r>
            <w:r w:rsidR="00545391">
              <w:t xml:space="preserve"> </w:t>
            </w:r>
          </w:p>
          <w:p w:rsidR="000B5EFB" w:rsidRDefault="000B5EFB" w:rsidP="009C62DD">
            <w:pPr>
              <w:widowControl w:val="0"/>
              <w:numPr>
                <w:ilvl w:val="0"/>
                <w:numId w:val="10"/>
              </w:numPr>
              <w:spacing w:after="120"/>
            </w:pPr>
            <w:r>
              <w:t>C</w:t>
            </w:r>
          </w:p>
          <w:p w:rsidR="000B5EFB" w:rsidRDefault="000B5EFB" w:rsidP="009C62DD">
            <w:pPr>
              <w:widowControl w:val="0"/>
              <w:numPr>
                <w:ilvl w:val="0"/>
                <w:numId w:val="10"/>
              </w:numPr>
              <w:spacing w:after="120"/>
            </w:pPr>
            <w:r>
              <w:t>C</w:t>
            </w:r>
          </w:p>
          <w:p w:rsidR="000B5EFB" w:rsidRDefault="000B5EFB" w:rsidP="009C62DD">
            <w:pPr>
              <w:widowControl w:val="0"/>
              <w:numPr>
                <w:ilvl w:val="0"/>
                <w:numId w:val="10"/>
              </w:numPr>
              <w:spacing w:after="120"/>
            </w:pPr>
            <w:r>
              <w:t>C</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A</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A</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C</w:t>
            </w:r>
          </w:p>
          <w:p w:rsidR="000B5EFB" w:rsidRDefault="000B5EFB" w:rsidP="009C62DD">
            <w:pPr>
              <w:widowControl w:val="0"/>
              <w:numPr>
                <w:ilvl w:val="0"/>
                <w:numId w:val="10"/>
              </w:numPr>
              <w:spacing w:after="120"/>
            </w:pPr>
            <w:r>
              <w:t>C</w:t>
            </w:r>
          </w:p>
        </w:tc>
        <w:tc>
          <w:tcPr>
            <w:tcW w:w="1260" w:type="dxa"/>
          </w:tcPr>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C</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C</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C</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A</w:t>
            </w:r>
          </w:p>
          <w:p w:rsidR="000B5EFB" w:rsidRDefault="000B5EFB" w:rsidP="009C62DD">
            <w:pPr>
              <w:widowControl w:val="0"/>
              <w:numPr>
                <w:ilvl w:val="0"/>
                <w:numId w:val="10"/>
              </w:numPr>
              <w:spacing w:after="120"/>
            </w:pPr>
            <w:r>
              <w:t>B</w:t>
            </w:r>
          </w:p>
          <w:p w:rsidR="000B5EFB" w:rsidRDefault="000B5EFB" w:rsidP="009C62DD">
            <w:pPr>
              <w:widowControl w:val="0"/>
              <w:numPr>
                <w:ilvl w:val="0"/>
                <w:numId w:val="10"/>
              </w:numPr>
              <w:spacing w:after="120"/>
            </w:pPr>
            <w:r>
              <w:t>A</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D</w:t>
            </w:r>
          </w:p>
          <w:p w:rsidR="000B5EFB" w:rsidRDefault="000B5EFB" w:rsidP="009C62DD">
            <w:pPr>
              <w:widowControl w:val="0"/>
              <w:numPr>
                <w:ilvl w:val="0"/>
                <w:numId w:val="10"/>
              </w:numPr>
              <w:spacing w:after="120"/>
            </w:pPr>
            <w:r>
              <w:t>B</w:t>
            </w:r>
          </w:p>
        </w:tc>
        <w:tc>
          <w:tcPr>
            <w:tcW w:w="1800" w:type="dxa"/>
          </w:tcPr>
          <w:p w:rsidR="000B5EFB" w:rsidRDefault="000B5EFB" w:rsidP="009C62DD">
            <w:pPr>
              <w:widowControl w:val="0"/>
              <w:numPr>
                <w:ilvl w:val="0"/>
                <w:numId w:val="11"/>
              </w:numPr>
              <w:spacing w:after="120"/>
            </w:pPr>
            <w:r>
              <w:t>4.12</w:t>
            </w:r>
          </w:p>
          <w:p w:rsidR="000B5EFB" w:rsidRDefault="000B5EFB" w:rsidP="009C62DD">
            <w:pPr>
              <w:widowControl w:val="0"/>
              <w:numPr>
                <w:ilvl w:val="0"/>
                <w:numId w:val="11"/>
              </w:numPr>
              <w:spacing w:after="120"/>
            </w:pPr>
            <w:r>
              <w:t>1503</w:t>
            </w:r>
          </w:p>
          <w:p w:rsidR="000B5EFB" w:rsidRDefault="00C93424" w:rsidP="009C62DD">
            <w:pPr>
              <w:widowControl w:val="0"/>
              <w:numPr>
                <w:ilvl w:val="0"/>
                <w:numId w:val="11"/>
              </w:numPr>
              <w:spacing w:after="120"/>
            </w:pPr>
            <w:r>
              <w:t>4431</w:t>
            </w:r>
          </w:p>
          <w:p w:rsidR="000B5EFB" w:rsidRDefault="000B5EFB" w:rsidP="009C62DD">
            <w:pPr>
              <w:widowControl w:val="0"/>
              <w:numPr>
                <w:ilvl w:val="0"/>
                <w:numId w:val="11"/>
              </w:numPr>
              <w:spacing w:after="120"/>
            </w:pPr>
            <w:r>
              <w:t>36</w:t>
            </w:r>
          </w:p>
          <w:p w:rsidR="000B5EFB" w:rsidRDefault="000B5EFB" w:rsidP="009C62DD">
            <w:pPr>
              <w:widowControl w:val="0"/>
              <w:numPr>
                <w:ilvl w:val="0"/>
                <w:numId w:val="11"/>
              </w:numPr>
              <w:spacing w:after="120"/>
            </w:pPr>
            <w:r>
              <w:t>3857</w:t>
            </w:r>
          </w:p>
          <w:p w:rsidR="000B5EFB" w:rsidRDefault="000B5EFB" w:rsidP="009C62DD">
            <w:pPr>
              <w:widowControl w:val="0"/>
              <w:numPr>
                <w:ilvl w:val="0"/>
                <w:numId w:val="11"/>
              </w:numPr>
              <w:spacing w:after="120"/>
            </w:pPr>
            <w:r>
              <w:t>2113</w:t>
            </w:r>
          </w:p>
          <w:p w:rsidR="000B5EFB" w:rsidRDefault="000B5EFB" w:rsidP="009C62DD">
            <w:pPr>
              <w:widowControl w:val="0"/>
              <w:numPr>
                <w:ilvl w:val="0"/>
                <w:numId w:val="11"/>
              </w:numPr>
              <w:spacing w:after="120"/>
            </w:pPr>
            <w:r>
              <w:t>7.50</w:t>
            </w:r>
          </w:p>
          <w:p w:rsidR="000B5EFB" w:rsidRDefault="000B5EFB" w:rsidP="009C62DD">
            <w:pPr>
              <w:widowControl w:val="0"/>
              <w:numPr>
                <w:ilvl w:val="0"/>
                <w:numId w:val="11"/>
              </w:numPr>
              <w:spacing w:after="120"/>
            </w:pPr>
            <w:r>
              <w:t>1.62</w:t>
            </w:r>
          </w:p>
          <w:p w:rsidR="000B5EFB" w:rsidRDefault="000B5EFB" w:rsidP="009C62DD">
            <w:pPr>
              <w:widowControl w:val="0"/>
              <w:numPr>
                <w:ilvl w:val="0"/>
                <w:numId w:val="11"/>
              </w:numPr>
              <w:spacing w:after="120"/>
            </w:pPr>
            <w:r>
              <w:t>1213</w:t>
            </w:r>
          </w:p>
          <w:p w:rsidR="000B5EFB" w:rsidRDefault="000B5EFB" w:rsidP="009C62DD">
            <w:pPr>
              <w:widowControl w:val="0"/>
              <w:numPr>
                <w:ilvl w:val="0"/>
                <w:numId w:val="11"/>
              </w:numPr>
              <w:spacing w:after="120"/>
            </w:pPr>
            <w:r>
              <w:t>3321</w:t>
            </w:r>
          </w:p>
          <w:p w:rsidR="000B5EFB" w:rsidRDefault="000B5EFB" w:rsidP="009C62DD">
            <w:pPr>
              <w:widowControl w:val="0"/>
              <w:numPr>
                <w:ilvl w:val="0"/>
                <w:numId w:val="11"/>
              </w:numPr>
              <w:spacing w:after="120"/>
            </w:pPr>
            <w:r>
              <w:t>2465</w:t>
            </w:r>
          </w:p>
          <w:p w:rsidR="000B5EFB" w:rsidRDefault="000B5EFB" w:rsidP="009C62DD">
            <w:pPr>
              <w:widowControl w:val="0"/>
              <w:numPr>
                <w:ilvl w:val="0"/>
                <w:numId w:val="11"/>
              </w:numPr>
              <w:spacing w:after="120"/>
            </w:pPr>
            <w:r>
              <w:t>7.86</w:t>
            </w:r>
          </w:p>
          <w:p w:rsidR="000B5EFB" w:rsidRDefault="000B5EFB" w:rsidP="009C62DD">
            <w:pPr>
              <w:widowControl w:val="0"/>
              <w:numPr>
                <w:ilvl w:val="0"/>
                <w:numId w:val="11"/>
              </w:numPr>
              <w:spacing w:after="120"/>
            </w:pPr>
            <w:r>
              <w:t>140</w:t>
            </w:r>
          </w:p>
          <w:p w:rsidR="000B5EFB" w:rsidRDefault="000B5EFB" w:rsidP="009C62DD">
            <w:pPr>
              <w:widowControl w:val="0"/>
              <w:numPr>
                <w:ilvl w:val="0"/>
                <w:numId w:val="11"/>
              </w:numPr>
              <w:spacing w:after="120"/>
            </w:pPr>
            <w:r>
              <w:t>3.14</w:t>
            </w:r>
          </w:p>
          <w:p w:rsidR="000B5EFB" w:rsidRDefault="000B5EFB" w:rsidP="009C62DD">
            <w:pPr>
              <w:widowControl w:val="0"/>
              <w:numPr>
                <w:ilvl w:val="0"/>
                <w:numId w:val="11"/>
              </w:numPr>
              <w:spacing w:after="120"/>
            </w:pPr>
            <w:r>
              <w:t>2346</w:t>
            </w:r>
          </w:p>
          <w:p w:rsidR="000B5EFB" w:rsidRDefault="000B5EFB" w:rsidP="009C62DD"/>
        </w:tc>
      </w:tr>
    </w:tbl>
    <w:p w:rsidR="000B5EFB" w:rsidRDefault="000B5EFB" w:rsidP="000B5EFB"/>
    <w:p w:rsidR="000B5EFB" w:rsidRDefault="000B5EFB" w:rsidP="000B5EFB"/>
    <w:p w:rsidR="00BA7600" w:rsidRDefault="00BA7600" w:rsidP="001119F7"/>
    <w:sectPr w:rsidR="00BA7600">
      <w:footerReference w:type="default" r:id="rId98"/>
      <w:pgSz w:w="12240" w:h="15840" w:code="1"/>
      <w:pgMar w:top="1008" w:right="1440" w:bottom="1008" w:left="1440" w:header="576" w:footer="100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621" w:rsidRDefault="00451621">
      <w:r>
        <w:separator/>
      </w:r>
    </w:p>
  </w:endnote>
  <w:endnote w:type="continuationSeparator" w:id="0">
    <w:p w:rsidR="00451621" w:rsidRDefault="00451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769" w:rsidRDefault="00133769">
    <w:pPr>
      <w:pStyle w:val="Footer"/>
    </w:pPr>
    <w:r>
      <w:tab/>
    </w:r>
    <w:r>
      <w:rPr>
        <w:rStyle w:val="PageNumber"/>
      </w:rPr>
      <w:fldChar w:fldCharType="begin"/>
    </w:r>
    <w:r>
      <w:rPr>
        <w:rStyle w:val="PageNumber"/>
      </w:rPr>
      <w:instrText xml:space="preserve"> PAGE </w:instrText>
    </w:r>
    <w:r>
      <w:rPr>
        <w:rStyle w:val="PageNumber"/>
      </w:rPr>
      <w:fldChar w:fldCharType="separate"/>
    </w:r>
    <w:r w:rsidR="00084827">
      <w:rPr>
        <w:rStyle w:val="PageNumber"/>
        <w:noProof/>
      </w:rPr>
      <w:t>23</w:t>
    </w:r>
    <w:r>
      <w:rPr>
        <w:rStyle w:val="PageNumber"/>
      </w:rPr>
      <w:fldChar w:fldCharType="end"/>
    </w:r>
    <w:r w:rsidR="001B4011">
      <w:rPr>
        <w:rStyle w:val="PageNumber"/>
      </w:rPr>
      <w:tab/>
    </w:r>
    <w:r w:rsidR="001B4011" w:rsidRPr="001B4011">
      <w:rPr>
        <w:rStyle w:val="PageNumber"/>
      </w:rPr>
      <w:fldChar w:fldCharType="begin"/>
    </w:r>
    <w:r w:rsidR="001B4011" w:rsidRPr="001B4011">
      <w:rPr>
        <w:rStyle w:val="PageNumber"/>
      </w:rPr>
      <w:instrText xml:space="preserve"> FILENAME </w:instrText>
    </w:r>
    <w:r w:rsidR="001B4011" w:rsidRPr="001B4011">
      <w:rPr>
        <w:rStyle w:val="PageNumber"/>
      </w:rPr>
      <w:fldChar w:fldCharType="separate"/>
    </w:r>
    <w:r w:rsidR="00084827">
      <w:rPr>
        <w:rStyle w:val="PageNumber"/>
        <w:noProof/>
      </w:rPr>
      <w:t>diploma exam review</w:t>
    </w:r>
    <w:r w:rsidR="001B4011" w:rsidRPr="001B4011">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621" w:rsidRDefault="00451621">
      <w:r>
        <w:separator/>
      </w:r>
    </w:p>
  </w:footnote>
  <w:footnote w:type="continuationSeparator" w:id="0">
    <w:p w:rsidR="00451621" w:rsidRDefault="004516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EDC866E"/>
    <w:lvl w:ilvl="0">
      <w:start w:val="1"/>
      <w:numFmt w:val="decimal"/>
      <w:lvlText w:val="%1."/>
      <w:lvlJc w:val="left"/>
      <w:pPr>
        <w:tabs>
          <w:tab w:val="num" w:pos="1492"/>
        </w:tabs>
        <w:ind w:left="1492" w:hanging="360"/>
      </w:pPr>
    </w:lvl>
  </w:abstractNum>
  <w:abstractNum w:abstractNumId="1">
    <w:nsid w:val="FFFFFF7D"/>
    <w:multiLevelType w:val="singleLevel"/>
    <w:tmpl w:val="5210B9E2"/>
    <w:lvl w:ilvl="0">
      <w:start w:val="1"/>
      <w:numFmt w:val="decimal"/>
      <w:lvlText w:val="%1."/>
      <w:lvlJc w:val="left"/>
      <w:pPr>
        <w:tabs>
          <w:tab w:val="num" w:pos="1209"/>
        </w:tabs>
        <w:ind w:left="1209" w:hanging="360"/>
      </w:pPr>
    </w:lvl>
  </w:abstractNum>
  <w:abstractNum w:abstractNumId="2">
    <w:nsid w:val="FFFFFF7E"/>
    <w:multiLevelType w:val="singleLevel"/>
    <w:tmpl w:val="B628BD3C"/>
    <w:lvl w:ilvl="0">
      <w:start w:val="1"/>
      <w:numFmt w:val="decimal"/>
      <w:lvlText w:val="%1."/>
      <w:lvlJc w:val="left"/>
      <w:pPr>
        <w:tabs>
          <w:tab w:val="num" w:pos="926"/>
        </w:tabs>
        <w:ind w:left="926" w:hanging="360"/>
      </w:pPr>
    </w:lvl>
  </w:abstractNum>
  <w:abstractNum w:abstractNumId="3">
    <w:nsid w:val="FFFFFF7F"/>
    <w:multiLevelType w:val="singleLevel"/>
    <w:tmpl w:val="742AE5C6"/>
    <w:lvl w:ilvl="0">
      <w:start w:val="1"/>
      <w:numFmt w:val="decimal"/>
      <w:lvlText w:val="%1."/>
      <w:lvlJc w:val="left"/>
      <w:pPr>
        <w:tabs>
          <w:tab w:val="num" w:pos="643"/>
        </w:tabs>
        <w:ind w:left="643" w:hanging="360"/>
      </w:pPr>
    </w:lvl>
  </w:abstractNum>
  <w:abstractNum w:abstractNumId="4">
    <w:nsid w:val="FFFFFF88"/>
    <w:multiLevelType w:val="singleLevel"/>
    <w:tmpl w:val="3EB631F8"/>
    <w:lvl w:ilvl="0">
      <w:start w:val="1"/>
      <w:numFmt w:val="decimal"/>
      <w:lvlText w:val="%1."/>
      <w:lvlJc w:val="left"/>
      <w:pPr>
        <w:tabs>
          <w:tab w:val="num" w:pos="360"/>
        </w:tabs>
        <w:ind w:left="360" w:hanging="360"/>
      </w:pPr>
    </w:lvl>
  </w:abstractNum>
  <w:abstractNum w:abstractNumId="5">
    <w:nsid w:val="33533DA8"/>
    <w:multiLevelType w:val="hybridMultilevel"/>
    <w:tmpl w:val="3496BDC6"/>
    <w:lvl w:ilvl="0" w:tplc="625E1482">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0EF4137"/>
    <w:multiLevelType w:val="hybridMultilevel"/>
    <w:tmpl w:val="8B0A8914"/>
    <w:lvl w:ilvl="0" w:tplc="625E1482">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DC83299"/>
    <w:multiLevelType w:val="singleLevel"/>
    <w:tmpl w:val="B958E9EC"/>
    <w:lvl w:ilvl="0">
      <w:start w:val="1"/>
      <w:numFmt w:val="decimal"/>
      <w:pStyle w:val="Numerical"/>
      <w:lvlText w:val="%1."/>
      <w:lvlJc w:val="left"/>
      <w:pPr>
        <w:tabs>
          <w:tab w:val="num" w:pos="720"/>
        </w:tabs>
        <w:ind w:left="720" w:hanging="720"/>
      </w:pPr>
      <w:rPr>
        <w:rFonts w:ascii="Times New Roman" w:hAnsi="Times New Roman" w:hint="default"/>
        <w:b/>
        <w:i w:val="0"/>
        <w:sz w:val="24"/>
      </w:rPr>
    </w:lvl>
  </w:abstractNum>
  <w:abstractNum w:abstractNumId="8">
    <w:nsid w:val="563913C9"/>
    <w:multiLevelType w:val="singleLevel"/>
    <w:tmpl w:val="2E34059C"/>
    <w:lvl w:ilvl="0">
      <w:start w:val="1"/>
      <w:numFmt w:val="upperRoman"/>
      <w:lvlText w:val="%1."/>
      <w:lvlJc w:val="left"/>
      <w:pPr>
        <w:tabs>
          <w:tab w:val="num" w:pos="1440"/>
        </w:tabs>
        <w:ind w:left="1152" w:hanging="432"/>
      </w:pPr>
      <w:rPr>
        <w:rFonts w:ascii="Times New Roman" w:hAnsi="Times New Roman" w:hint="default"/>
        <w:sz w:val="24"/>
      </w:rPr>
    </w:lvl>
  </w:abstractNum>
  <w:abstractNum w:abstractNumId="9">
    <w:nsid w:val="5C4B75B0"/>
    <w:multiLevelType w:val="singleLevel"/>
    <w:tmpl w:val="221AAD5E"/>
    <w:lvl w:ilvl="0">
      <w:start w:val="1"/>
      <w:numFmt w:val="decimal"/>
      <w:pStyle w:val="BodyText"/>
      <w:lvlText w:val="%1."/>
      <w:lvlJc w:val="left"/>
      <w:pPr>
        <w:tabs>
          <w:tab w:val="num" w:pos="720"/>
        </w:tabs>
        <w:ind w:left="720" w:hanging="720"/>
      </w:pPr>
      <w:rPr>
        <w:rFonts w:ascii="Times New Roman" w:hAnsi="Times New Roman" w:hint="default"/>
      </w:rPr>
    </w:lvl>
  </w:abstractNum>
  <w:abstractNum w:abstractNumId="10">
    <w:nsid w:val="795E4A9E"/>
    <w:multiLevelType w:val="hybridMultilevel"/>
    <w:tmpl w:val="F4FC114E"/>
    <w:lvl w:ilvl="0" w:tplc="0409000F">
      <w:start w:val="1"/>
      <w:numFmt w:val="decimal"/>
      <w:lvlText w:val="%1."/>
      <w:lvlJc w:val="left"/>
      <w:pPr>
        <w:tabs>
          <w:tab w:val="num" w:pos="720"/>
        </w:tabs>
        <w:ind w:left="720" w:hanging="360"/>
      </w:pPr>
      <w:rPr>
        <w:rFonts w:hint="default"/>
      </w:rPr>
    </w:lvl>
    <w:lvl w:ilvl="1" w:tplc="5284229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4"/>
  </w:num>
  <w:num w:numId="3">
    <w:abstractNumId w:val="3"/>
  </w:num>
  <w:num w:numId="4">
    <w:abstractNumId w:val="2"/>
  </w:num>
  <w:num w:numId="5">
    <w:abstractNumId w:val="1"/>
  </w:num>
  <w:num w:numId="6">
    <w:abstractNumId w:val="0"/>
  </w:num>
  <w:num w:numId="7">
    <w:abstractNumId w:val="7"/>
  </w:num>
  <w:num w:numId="8">
    <w:abstractNumId w:val="8"/>
  </w:num>
  <w:num w:numId="9">
    <w:abstractNumId w:val="10"/>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793"/>
    <w:rsid w:val="0007412C"/>
    <w:rsid w:val="00084827"/>
    <w:rsid w:val="000A4793"/>
    <w:rsid w:val="000A774A"/>
    <w:rsid w:val="000B5EFB"/>
    <w:rsid w:val="000C64AF"/>
    <w:rsid w:val="001119F7"/>
    <w:rsid w:val="00133769"/>
    <w:rsid w:val="0015613F"/>
    <w:rsid w:val="001B4011"/>
    <w:rsid w:val="0035078E"/>
    <w:rsid w:val="003C181D"/>
    <w:rsid w:val="00451621"/>
    <w:rsid w:val="00495BC6"/>
    <w:rsid w:val="00545391"/>
    <w:rsid w:val="005A1B78"/>
    <w:rsid w:val="005D2756"/>
    <w:rsid w:val="0060339D"/>
    <w:rsid w:val="006469C3"/>
    <w:rsid w:val="00675EC4"/>
    <w:rsid w:val="006A7FAE"/>
    <w:rsid w:val="006E1FBD"/>
    <w:rsid w:val="00700F0C"/>
    <w:rsid w:val="00703A76"/>
    <w:rsid w:val="007165F1"/>
    <w:rsid w:val="00723452"/>
    <w:rsid w:val="00761DC5"/>
    <w:rsid w:val="00805238"/>
    <w:rsid w:val="008468EE"/>
    <w:rsid w:val="00886B0F"/>
    <w:rsid w:val="00902C5F"/>
    <w:rsid w:val="00904C87"/>
    <w:rsid w:val="00940D88"/>
    <w:rsid w:val="00957AF5"/>
    <w:rsid w:val="009C62DD"/>
    <w:rsid w:val="00A4298D"/>
    <w:rsid w:val="00AA0D40"/>
    <w:rsid w:val="00AB0ED4"/>
    <w:rsid w:val="00AB5655"/>
    <w:rsid w:val="00B723BC"/>
    <w:rsid w:val="00BA7600"/>
    <w:rsid w:val="00C93424"/>
    <w:rsid w:val="00CD2C2E"/>
    <w:rsid w:val="00FE5567"/>
    <w:rsid w:val="00FE64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576" w:hanging="576"/>
      <w:jc w:val="cente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BodyText">
    <w:name w:val="Body Text"/>
    <w:aliases w:val="Body Text Char,Question Char,Body Text Char Char Char,Body Text Char Char Char Ch Char,Question Char1,Question Char Char"/>
    <w:basedOn w:val="Normal"/>
    <w:link w:val="BodyTextChar1"/>
    <w:pPr>
      <w:numPr>
        <w:numId w:val="1"/>
      </w:numPr>
      <w:tabs>
        <w:tab w:val="clear" w:pos="720"/>
      </w:tabs>
      <w:spacing w:after="240"/>
    </w:pPr>
  </w:style>
  <w:style w:type="paragraph" w:styleId="BlockText">
    <w:name w:val="Block Text"/>
    <w:aliases w:val=" Char"/>
    <w:basedOn w:val="Normal"/>
    <w:link w:val="BlockTextChar"/>
    <w:pPr>
      <w:ind w:left="1008" w:right="1008"/>
    </w:pPr>
  </w:style>
  <w:style w:type="paragraph" w:customStyle="1" w:styleId="recordanswer">
    <w:name w:val="record answer"/>
    <w:basedOn w:val="Normal"/>
    <w:pPr>
      <w:jc w:val="center"/>
    </w:pPr>
    <w:rPr>
      <w:sz w:val="18"/>
    </w:rPr>
  </w:style>
  <w:style w:type="paragraph" w:styleId="Footer">
    <w:name w:val="footer"/>
    <w:basedOn w:val="Normal"/>
    <w:pPr>
      <w:tabs>
        <w:tab w:val="center" w:pos="4320"/>
        <w:tab w:val="right" w:pos="8640"/>
      </w:tabs>
    </w:pPr>
  </w:style>
  <w:style w:type="paragraph" w:customStyle="1" w:styleId="Numerical">
    <w:name w:val="Numerical"/>
    <w:basedOn w:val="Normal"/>
    <w:pPr>
      <w:numPr>
        <w:numId w:val="7"/>
      </w:numPr>
    </w:pPr>
  </w:style>
  <w:style w:type="character" w:styleId="PageNumber">
    <w:name w:val="page number"/>
    <w:basedOn w:val="DefaultParagraphFont"/>
  </w:style>
  <w:style w:type="paragraph" w:styleId="BodyTextIndent">
    <w:name w:val="Body Text Indent"/>
    <w:basedOn w:val="Normal"/>
    <w:pPr>
      <w:ind w:left="432" w:hanging="432"/>
    </w:pPr>
  </w:style>
  <w:style w:type="character" w:customStyle="1" w:styleId="BodyTextChar1">
    <w:name w:val="Body Text Char1"/>
    <w:aliases w:val="Body Text Char Char,Question Char Char1,Body Text Char Char Char Char,Body Text Char Char Char Ch Char Char,Question Char1 Char,Question Char Char Char"/>
    <w:basedOn w:val="DefaultParagraphFont"/>
    <w:link w:val="BodyText"/>
    <w:rsid w:val="001119F7"/>
    <w:rPr>
      <w:sz w:val="24"/>
      <w:lang w:val="en-CA" w:eastAsia="en-CA" w:bidi="ar-SA"/>
    </w:rPr>
  </w:style>
  <w:style w:type="table" w:styleId="TableGrid">
    <w:name w:val="Table Grid"/>
    <w:basedOn w:val="TableNormal"/>
    <w:rsid w:val="001119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TextChar">
    <w:name w:val="Block Text Char"/>
    <w:aliases w:val=" Char Char"/>
    <w:basedOn w:val="DefaultParagraphFont"/>
    <w:link w:val="BlockText"/>
    <w:rsid w:val="006E1FBD"/>
    <w:rPr>
      <w:sz w:val="24"/>
      <w:lang w:val="en-CA" w:eastAsia="en-CA" w:bidi="ar-SA"/>
    </w:rPr>
  </w:style>
  <w:style w:type="character" w:customStyle="1" w:styleId="CharCharChar">
    <w:name w:val="Char Char Char"/>
    <w:basedOn w:val="DefaultParagraphFont"/>
    <w:rsid w:val="00675EC4"/>
    <w:rPr>
      <w:sz w:val="24"/>
      <w:lang w:val="en-CA" w:eastAsia="en-CA" w:bidi="ar-SA"/>
    </w:rPr>
  </w:style>
  <w:style w:type="paragraph" w:styleId="BalloonText">
    <w:name w:val="Balloon Text"/>
    <w:basedOn w:val="Normal"/>
    <w:link w:val="BalloonTextChar"/>
    <w:rsid w:val="00084827"/>
    <w:rPr>
      <w:rFonts w:ascii="Tahoma" w:hAnsi="Tahoma" w:cs="Tahoma"/>
      <w:sz w:val="16"/>
      <w:szCs w:val="16"/>
    </w:rPr>
  </w:style>
  <w:style w:type="character" w:customStyle="1" w:styleId="BalloonTextChar">
    <w:name w:val="Balloon Text Char"/>
    <w:basedOn w:val="DefaultParagraphFont"/>
    <w:link w:val="BalloonText"/>
    <w:rsid w:val="000848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576" w:hanging="576"/>
      <w:jc w:val="cente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BodyText">
    <w:name w:val="Body Text"/>
    <w:aliases w:val="Body Text Char,Question Char,Body Text Char Char Char,Body Text Char Char Char Ch Char,Question Char1,Question Char Char"/>
    <w:basedOn w:val="Normal"/>
    <w:link w:val="BodyTextChar1"/>
    <w:pPr>
      <w:numPr>
        <w:numId w:val="1"/>
      </w:numPr>
      <w:tabs>
        <w:tab w:val="clear" w:pos="720"/>
      </w:tabs>
      <w:spacing w:after="240"/>
    </w:pPr>
  </w:style>
  <w:style w:type="paragraph" w:styleId="BlockText">
    <w:name w:val="Block Text"/>
    <w:aliases w:val=" Char"/>
    <w:basedOn w:val="Normal"/>
    <w:link w:val="BlockTextChar"/>
    <w:pPr>
      <w:ind w:left="1008" w:right="1008"/>
    </w:pPr>
  </w:style>
  <w:style w:type="paragraph" w:customStyle="1" w:styleId="recordanswer">
    <w:name w:val="record answer"/>
    <w:basedOn w:val="Normal"/>
    <w:pPr>
      <w:jc w:val="center"/>
    </w:pPr>
    <w:rPr>
      <w:sz w:val="18"/>
    </w:rPr>
  </w:style>
  <w:style w:type="paragraph" w:styleId="Footer">
    <w:name w:val="footer"/>
    <w:basedOn w:val="Normal"/>
    <w:pPr>
      <w:tabs>
        <w:tab w:val="center" w:pos="4320"/>
        <w:tab w:val="right" w:pos="8640"/>
      </w:tabs>
    </w:pPr>
  </w:style>
  <w:style w:type="paragraph" w:customStyle="1" w:styleId="Numerical">
    <w:name w:val="Numerical"/>
    <w:basedOn w:val="Normal"/>
    <w:pPr>
      <w:numPr>
        <w:numId w:val="7"/>
      </w:numPr>
    </w:pPr>
  </w:style>
  <w:style w:type="character" w:styleId="PageNumber">
    <w:name w:val="page number"/>
    <w:basedOn w:val="DefaultParagraphFont"/>
  </w:style>
  <w:style w:type="paragraph" w:styleId="BodyTextIndent">
    <w:name w:val="Body Text Indent"/>
    <w:basedOn w:val="Normal"/>
    <w:pPr>
      <w:ind w:left="432" w:hanging="432"/>
    </w:pPr>
  </w:style>
  <w:style w:type="character" w:customStyle="1" w:styleId="BodyTextChar1">
    <w:name w:val="Body Text Char1"/>
    <w:aliases w:val="Body Text Char Char,Question Char Char1,Body Text Char Char Char Char,Body Text Char Char Char Ch Char Char,Question Char1 Char,Question Char Char Char"/>
    <w:basedOn w:val="DefaultParagraphFont"/>
    <w:link w:val="BodyText"/>
    <w:rsid w:val="001119F7"/>
    <w:rPr>
      <w:sz w:val="24"/>
      <w:lang w:val="en-CA" w:eastAsia="en-CA" w:bidi="ar-SA"/>
    </w:rPr>
  </w:style>
  <w:style w:type="table" w:styleId="TableGrid">
    <w:name w:val="Table Grid"/>
    <w:basedOn w:val="TableNormal"/>
    <w:rsid w:val="001119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TextChar">
    <w:name w:val="Block Text Char"/>
    <w:aliases w:val=" Char Char"/>
    <w:basedOn w:val="DefaultParagraphFont"/>
    <w:link w:val="BlockText"/>
    <w:rsid w:val="006E1FBD"/>
    <w:rPr>
      <w:sz w:val="24"/>
      <w:lang w:val="en-CA" w:eastAsia="en-CA" w:bidi="ar-SA"/>
    </w:rPr>
  </w:style>
  <w:style w:type="character" w:customStyle="1" w:styleId="CharCharChar">
    <w:name w:val="Char Char Char"/>
    <w:basedOn w:val="DefaultParagraphFont"/>
    <w:rsid w:val="00675EC4"/>
    <w:rPr>
      <w:sz w:val="24"/>
      <w:lang w:val="en-CA" w:eastAsia="en-CA" w:bidi="ar-SA"/>
    </w:rPr>
  </w:style>
  <w:style w:type="paragraph" w:styleId="BalloonText">
    <w:name w:val="Balloon Text"/>
    <w:basedOn w:val="Normal"/>
    <w:link w:val="BalloonTextChar"/>
    <w:rsid w:val="00084827"/>
    <w:rPr>
      <w:rFonts w:ascii="Tahoma" w:hAnsi="Tahoma" w:cs="Tahoma"/>
      <w:sz w:val="16"/>
      <w:szCs w:val="16"/>
    </w:rPr>
  </w:style>
  <w:style w:type="character" w:customStyle="1" w:styleId="BalloonTextChar">
    <w:name w:val="Balloon Text Char"/>
    <w:basedOn w:val="DefaultParagraphFont"/>
    <w:link w:val="BalloonText"/>
    <w:rsid w:val="000848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oleObject" Target="embeddings/oleObject1.bin"/><Relationship Id="rId34" Type="http://schemas.openxmlformats.org/officeDocument/2006/relationships/image" Target="media/image22.png"/><Relationship Id="rId42" Type="http://schemas.openxmlformats.org/officeDocument/2006/relationships/oleObject" Target="embeddings/oleObject8.bin"/><Relationship Id="rId47" Type="http://schemas.openxmlformats.org/officeDocument/2006/relationships/image" Target="media/image30.png"/><Relationship Id="rId50" Type="http://schemas.openxmlformats.org/officeDocument/2006/relationships/image" Target="media/image32.wmf"/><Relationship Id="rId55" Type="http://schemas.openxmlformats.org/officeDocument/2006/relationships/oleObject" Target="embeddings/oleObject14.bin"/><Relationship Id="rId63" Type="http://schemas.openxmlformats.org/officeDocument/2006/relationships/image" Target="media/image39.wmf"/><Relationship Id="rId68" Type="http://schemas.openxmlformats.org/officeDocument/2006/relationships/oleObject" Target="embeddings/oleObject20.bin"/><Relationship Id="rId76" Type="http://schemas.openxmlformats.org/officeDocument/2006/relationships/oleObject" Target="embeddings/oleObject24.bin"/><Relationship Id="rId84" Type="http://schemas.openxmlformats.org/officeDocument/2006/relationships/oleObject" Target="embeddings/oleObject27.bin"/><Relationship Id="rId89" Type="http://schemas.openxmlformats.org/officeDocument/2006/relationships/image" Target="media/image53.wmf"/><Relationship Id="rId97"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oleObject" Target="embeddings/oleObject31.bin"/><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8.wmf"/><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oleObject" Target="embeddings/oleObject7.bin"/><Relationship Id="rId45" Type="http://schemas.openxmlformats.org/officeDocument/2006/relationships/image" Target="media/image29.wmf"/><Relationship Id="rId53" Type="http://schemas.openxmlformats.org/officeDocument/2006/relationships/oleObject" Target="embeddings/oleObject13.bin"/><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oleObject" Target="embeddings/oleObject23.bin"/><Relationship Id="rId79" Type="http://schemas.openxmlformats.org/officeDocument/2006/relationships/image" Target="media/image47.emf"/><Relationship Id="rId87" Type="http://schemas.openxmlformats.org/officeDocument/2006/relationships/image" Target="media/image52.wmf"/><Relationship Id="rId5" Type="http://schemas.openxmlformats.org/officeDocument/2006/relationships/webSettings" Target="webSettings.xml"/><Relationship Id="rId61" Type="http://schemas.openxmlformats.org/officeDocument/2006/relationships/image" Target="media/image38.wmf"/><Relationship Id="rId82" Type="http://schemas.openxmlformats.org/officeDocument/2006/relationships/oleObject" Target="embeddings/oleObject26.bin"/><Relationship Id="rId90" Type="http://schemas.openxmlformats.org/officeDocument/2006/relationships/oleObject" Target="embeddings/oleObject30.bin"/><Relationship Id="rId95" Type="http://schemas.openxmlformats.org/officeDocument/2006/relationships/image" Target="media/image56.wmf"/><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oleObject" Target="embeddings/oleObject5.bin"/><Relationship Id="rId35" Type="http://schemas.openxmlformats.org/officeDocument/2006/relationships/image" Target="media/image23.wmf"/><Relationship Id="rId43" Type="http://schemas.openxmlformats.org/officeDocument/2006/relationships/image" Target="media/image28.wmf"/><Relationship Id="rId48" Type="http://schemas.openxmlformats.org/officeDocument/2006/relationships/image" Target="media/image31.wmf"/><Relationship Id="rId56" Type="http://schemas.openxmlformats.org/officeDocument/2006/relationships/image" Target="media/image35.png"/><Relationship Id="rId64" Type="http://schemas.openxmlformats.org/officeDocument/2006/relationships/oleObject" Target="embeddings/oleObject18.bin"/><Relationship Id="rId69" Type="http://schemas.openxmlformats.org/officeDocument/2006/relationships/image" Target="media/image42.wmf"/><Relationship Id="rId77" Type="http://schemas.openxmlformats.org/officeDocument/2006/relationships/image" Target="media/image46.wmf"/><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12.bin"/><Relationship Id="rId72" Type="http://schemas.openxmlformats.org/officeDocument/2006/relationships/oleObject" Target="embeddings/oleObject22.bin"/><Relationship Id="rId80" Type="http://schemas.openxmlformats.org/officeDocument/2006/relationships/image" Target="media/image48.emf"/><Relationship Id="rId85" Type="http://schemas.openxmlformats.org/officeDocument/2006/relationships/image" Target="media/image51.wmf"/><Relationship Id="rId93" Type="http://schemas.openxmlformats.org/officeDocument/2006/relationships/image" Target="media/image55.wmf"/><Relationship Id="rId98"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wmf"/><Relationship Id="rId33" Type="http://schemas.openxmlformats.org/officeDocument/2006/relationships/image" Target="media/image21.png"/><Relationship Id="rId38" Type="http://schemas.openxmlformats.org/officeDocument/2006/relationships/image" Target="media/image25.emf"/><Relationship Id="rId46" Type="http://schemas.openxmlformats.org/officeDocument/2006/relationships/oleObject" Target="embeddings/oleObject10.bin"/><Relationship Id="rId59" Type="http://schemas.openxmlformats.org/officeDocument/2006/relationships/image" Target="media/image37.wmf"/><Relationship Id="rId67" Type="http://schemas.openxmlformats.org/officeDocument/2006/relationships/image" Target="media/image41.wmf"/><Relationship Id="rId20" Type="http://schemas.openxmlformats.org/officeDocument/2006/relationships/image" Target="media/image13.wmf"/><Relationship Id="rId41" Type="http://schemas.openxmlformats.org/officeDocument/2006/relationships/image" Target="media/image27.wmf"/><Relationship Id="rId54" Type="http://schemas.openxmlformats.org/officeDocument/2006/relationships/image" Target="media/image34.wmf"/><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45.wmf"/><Relationship Id="rId83" Type="http://schemas.openxmlformats.org/officeDocument/2006/relationships/image" Target="media/image50.wmf"/><Relationship Id="rId88" Type="http://schemas.openxmlformats.org/officeDocument/2006/relationships/oleObject" Target="embeddings/oleObject29.bin"/><Relationship Id="rId91" Type="http://schemas.openxmlformats.org/officeDocument/2006/relationships/image" Target="media/image54.wmf"/><Relationship Id="rId96" Type="http://schemas.openxmlformats.org/officeDocument/2006/relationships/oleObject" Target="embeddings/oleObject33.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oleObject" Target="embeddings/oleObject11.bin"/><Relationship Id="rId57" Type="http://schemas.openxmlformats.org/officeDocument/2006/relationships/image" Target="media/image36.wmf"/><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oleObject" Target="embeddings/oleObject9.bin"/><Relationship Id="rId52" Type="http://schemas.openxmlformats.org/officeDocument/2006/relationships/image" Target="media/image33.wmf"/><Relationship Id="rId60" Type="http://schemas.openxmlformats.org/officeDocument/2006/relationships/oleObject" Target="embeddings/oleObject16.bin"/><Relationship Id="rId65" Type="http://schemas.openxmlformats.org/officeDocument/2006/relationships/image" Target="media/image40.wmf"/><Relationship Id="rId73" Type="http://schemas.openxmlformats.org/officeDocument/2006/relationships/image" Target="media/image44.wmf"/><Relationship Id="rId78" Type="http://schemas.openxmlformats.org/officeDocument/2006/relationships/oleObject" Target="embeddings/oleObject25.bin"/><Relationship Id="rId81" Type="http://schemas.openxmlformats.org/officeDocument/2006/relationships/image" Target="media/image49.wmf"/><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5876</Words>
  <Characters>33497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Physics 30</vt:lpstr>
    </vt:vector>
  </TitlesOfParts>
  <Company> </Company>
  <LinksUpToDate>false</LinksUpToDate>
  <CharactersWithSpaces>39295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30</dc:title>
  <dc:subject/>
  <dc:creator>Dr. Ron Licht</dc:creator>
  <cp:keywords/>
  <cp:lastModifiedBy>Ron H Licht</cp:lastModifiedBy>
  <cp:revision>4</cp:revision>
  <cp:lastPrinted>2010-06-16T17:55:00Z</cp:lastPrinted>
  <dcterms:created xsi:type="dcterms:W3CDTF">2011-02-01T19:48:00Z</dcterms:created>
  <dcterms:modified xsi:type="dcterms:W3CDTF">2013-05-31T16:38:00Z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